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E7BA3" w14:textId="4217021A" w:rsidR="00AA1302" w:rsidRPr="00D07155" w:rsidRDefault="00CF044E" w:rsidP="00AA1302">
      <w:pPr>
        <w:jc w:val="right"/>
        <w:rPr>
          <w:rFonts w:ascii="BMWTypeNext" w:hAnsi="BMWTypeNext" w:cs="Arial"/>
          <w:b/>
          <w:bCs/>
          <w:sz w:val="22"/>
          <w:szCs w:val="22"/>
        </w:rPr>
      </w:pPr>
      <w:r w:rsidRPr="00D07155">
        <w:rPr>
          <w:rFonts w:ascii="BMWTypeNext" w:hAnsi="BMWTypeNext" w:cs="Arial"/>
          <w:b/>
          <w:bCs/>
          <w:sz w:val="22"/>
          <w:szCs w:val="22"/>
        </w:rPr>
        <w:t>17</w:t>
      </w:r>
      <w:r w:rsidR="000316EA" w:rsidRPr="00D07155">
        <w:rPr>
          <w:rFonts w:ascii="BMWTypeNext" w:hAnsi="BMWTypeNext" w:cs="Arial"/>
          <w:b/>
          <w:bCs/>
          <w:sz w:val="22"/>
          <w:szCs w:val="22"/>
        </w:rPr>
        <w:t>.</w:t>
      </w:r>
      <w:r w:rsidR="00765174" w:rsidRPr="00D07155">
        <w:rPr>
          <w:rFonts w:ascii="BMWTypeNext" w:hAnsi="BMWTypeNext" w:cs="Arial"/>
          <w:b/>
          <w:bCs/>
          <w:sz w:val="22"/>
          <w:szCs w:val="22"/>
        </w:rPr>
        <w:t>1</w:t>
      </w:r>
      <w:r w:rsidR="008D65FE" w:rsidRPr="00D07155">
        <w:rPr>
          <w:rFonts w:ascii="BMWTypeNext" w:hAnsi="BMWTypeNext" w:cs="Arial"/>
          <w:b/>
          <w:bCs/>
          <w:sz w:val="22"/>
          <w:szCs w:val="22"/>
        </w:rPr>
        <w:t>2.</w:t>
      </w:r>
      <w:r w:rsidR="00AA1302" w:rsidRPr="00D07155">
        <w:rPr>
          <w:rFonts w:ascii="BMWTypeNext" w:hAnsi="BMWTypeNext" w:cs="Arial"/>
          <w:b/>
          <w:bCs/>
          <w:sz w:val="22"/>
          <w:szCs w:val="22"/>
        </w:rPr>
        <w:t>202</w:t>
      </w:r>
      <w:r w:rsidR="00765174" w:rsidRPr="00D07155">
        <w:rPr>
          <w:rFonts w:ascii="BMWTypeNext" w:hAnsi="BMWTypeNext" w:cs="Arial"/>
          <w:b/>
          <w:bCs/>
          <w:sz w:val="22"/>
          <w:szCs w:val="22"/>
        </w:rPr>
        <w:t>5</w:t>
      </w:r>
    </w:p>
    <w:p w14:paraId="540D2BE1" w14:textId="77777777" w:rsidR="004B594B" w:rsidRPr="00D07155" w:rsidRDefault="004B594B" w:rsidP="00C95488">
      <w:pPr>
        <w:jc w:val="center"/>
        <w:rPr>
          <w:rFonts w:ascii="BMWTypeNext" w:hAnsi="BMWTypeNext" w:cs="Arial"/>
          <w:b/>
          <w:bCs/>
          <w:sz w:val="30"/>
          <w:szCs w:val="30"/>
        </w:rPr>
      </w:pPr>
    </w:p>
    <w:p w14:paraId="33C0D72D" w14:textId="2E8F594E" w:rsidR="00C95488" w:rsidRPr="00D07155" w:rsidRDefault="008A4FE7" w:rsidP="00C95488">
      <w:pPr>
        <w:jc w:val="center"/>
        <w:rPr>
          <w:rFonts w:ascii="BMWTypeNext" w:hAnsi="BMWTypeNext" w:cs="Arial"/>
          <w:b/>
          <w:bCs/>
          <w:sz w:val="30"/>
          <w:szCs w:val="30"/>
        </w:rPr>
      </w:pPr>
      <w:r w:rsidRPr="00D07155">
        <w:rPr>
          <w:rFonts w:ascii="BMWTypeNext" w:hAnsi="BMWTypeNext" w:cs="Arial"/>
          <w:b/>
          <w:bCs/>
          <w:sz w:val="30"/>
          <w:szCs w:val="30"/>
        </w:rPr>
        <w:t xml:space="preserve">Borusan Otomotiv’den BMW Modellerinde </w:t>
      </w:r>
      <w:r w:rsidR="00B75777" w:rsidRPr="00D07155">
        <w:rPr>
          <w:rFonts w:ascii="BMWTypeNext" w:hAnsi="BMWTypeNext" w:cs="Arial"/>
          <w:b/>
          <w:bCs/>
          <w:sz w:val="30"/>
          <w:szCs w:val="30"/>
        </w:rPr>
        <w:t>Aralık Ayı</w:t>
      </w:r>
      <w:r w:rsidR="00C95488" w:rsidRPr="00D07155">
        <w:rPr>
          <w:rFonts w:ascii="BMWTypeNext" w:hAnsi="BMWTypeNext" w:cs="Arial"/>
          <w:b/>
          <w:bCs/>
          <w:sz w:val="30"/>
          <w:szCs w:val="30"/>
        </w:rPr>
        <w:t xml:space="preserve"> Fırsatları </w:t>
      </w:r>
    </w:p>
    <w:p w14:paraId="2B6B7D4D" w14:textId="53633B08" w:rsidR="00633429" w:rsidRPr="00D07155" w:rsidRDefault="00C95488" w:rsidP="00B75777">
      <w:pPr>
        <w:jc w:val="center"/>
        <w:rPr>
          <w:rFonts w:ascii="BMWTypeNext" w:hAnsi="BMWTypeNext" w:cs="Arial"/>
          <w:b/>
          <w:bCs/>
          <w:sz w:val="22"/>
          <w:szCs w:val="22"/>
        </w:rPr>
      </w:pPr>
      <w:r w:rsidRPr="00D07155">
        <w:rPr>
          <w:rFonts w:ascii="BMWTypeNext" w:hAnsi="BMWTypeNext" w:cs="Arial"/>
          <w:b/>
          <w:bCs/>
          <w:sz w:val="30"/>
          <w:szCs w:val="30"/>
        </w:rPr>
        <w:t xml:space="preserve"> </w:t>
      </w:r>
    </w:p>
    <w:p w14:paraId="0B0C718B" w14:textId="63A11FAE" w:rsidR="00224C38" w:rsidRPr="00D07155" w:rsidRDefault="00224C38" w:rsidP="00B75777">
      <w:pPr>
        <w:jc w:val="both"/>
        <w:rPr>
          <w:rFonts w:ascii="BMWTypeNext" w:hAnsi="BMWTypeNext" w:cs="Arial"/>
          <w:b/>
          <w:bCs/>
          <w:sz w:val="22"/>
          <w:szCs w:val="22"/>
        </w:rPr>
      </w:pPr>
      <w:r w:rsidRPr="00D07155">
        <w:rPr>
          <w:rFonts w:ascii="BMWTypeNext" w:hAnsi="BMWTypeNext" w:cs="Arial"/>
          <w:b/>
          <w:bCs/>
          <w:sz w:val="22"/>
          <w:szCs w:val="22"/>
        </w:rPr>
        <w:t xml:space="preserve">Borusan Otomotiv’in Türkiye distribütörlüğünü üstlendiği BMW, </w:t>
      </w:r>
      <w:proofErr w:type="gramStart"/>
      <w:r w:rsidRPr="00D07155">
        <w:rPr>
          <w:rFonts w:ascii="BMWTypeNext" w:hAnsi="BMWTypeNext" w:cs="Arial"/>
          <w:b/>
          <w:bCs/>
          <w:sz w:val="22"/>
          <w:szCs w:val="22"/>
        </w:rPr>
        <w:t>Aralık</w:t>
      </w:r>
      <w:proofErr w:type="gramEnd"/>
      <w:r w:rsidRPr="00D07155">
        <w:rPr>
          <w:rFonts w:ascii="BMWTypeNext" w:hAnsi="BMWTypeNext" w:cs="Arial"/>
          <w:b/>
          <w:bCs/>
          <w:sz w:val="22"/>
          <w:szCs w:val="22"/>
        </w:rPr>
        <w:t xml:space="preserve"> ayına özel cazip fırsatlar sunuyor. Takas desteği, özel finansman koşulları ve ÖTV avantajlı fiyatlarla sınırlı sayıda otomobil </w:t>
      </w:r>
      <w:r w:rsidR="00DD19AD" w:rsidRPr="00D07155">
        <w:rPr>
          <w:rFonts w:ascii="BMWTypeNext" w:hAnsi="BMWTypeNext" w:cs="Arial"/>
          <w:b/>
          <w:bCs/>
          <w:sz w:val="22"/>
          <w:szCs w:val="22"/>
        </w:rPr>
        <w:t xml:space="preserve">Borusan Otomotiv BMW Yetkili </w:t>
      </w:r>
      <w:proofErr w:type="spellStart"/>
      <w:r w:rsidR="00DD19AD" w:rsidRPr="00D07155">
        <w:rPr>
          <w:rFonts w:ascii="BMWTypeNext" w:hAnsi="BMWTypeNext" w:cs="Arial"/>
          <w:b/>
          <w:bCs/>
          <w:sz w:val="22"/>
          <w:szCs w:val="22"/>
        </w:rPr>
        <w:t>Satıcıları’nda</w:t>
      </w:r>
      <w:proofErr w:type="spellEnd"/>
      <w:r w:rsidR="00DD19AD" w:rsidRPr="00D07155">
        <w:rPr>
          <w:rFonts w:ascii="BMWTypeNext" w:hAnsi="BMWTypeNext" w:cs="Arial"/>
          <w:b/>
          <w:bCs/>
          <w:sz w:val="22"/>
          <w:szCs w:val="22"/>
        </w:rPr>
        <w:t xml:space="preserve"> </w:t>
      </w:r>
      <w:r w:rsidRPr="00D07155">
        <w:rPr>
          <w:rFonts w:ascii="BMWTypeNext" w:hAnsi="BMWTypeNext" w:cs="Arial"/>
          <w:b/>
          <w:bCs/>
          <w:sz w:val="22"/>
          <w:szCs w:val="22"/>
        </w:rPr>
        <w:t>yeni sahiplerini bekliyor</w:t>
      </w:r>
      <w:r w:rsidR="009A5B5A" w:rsidRPr="00D07155">
        <w:rPr>
          <w:rFonts w:ascii="BMWTypeNext" w:hAnsi="BMWTypeNext" w:cs="Arial"/>
          <w:b/>
          <w:bCs/>
          <w:sz w:val="22"/>
          <w:szCs w:val="22"/>
        </w:rPr>
        <w:t>.</w:t>
      </w:r>
    </w:p>
    <w:p w14:paraId="318D6EE7" w14:textId="77777777" w:rsidR="009A5B5A" w:rsidRPr="00D07155" w:rsidRDefault="009A5B5A" w:rsidP="00B75777">
      <w:pPr>
        <w:jc w:val="both"/>
        <w:rPr>
          <w:rFonts w:ascii="BMWTypeNext" w:hAnsi="BMWTypeNext" w:cs="Arial"/>
          <w:b/>
          <w:bCs/>
          <w:sz w:val="22"/>
          <w:szCs w:val="22"/>
        </w:rPr>
      </w:pPr>
    </w:p>
    <w:p w14:paraId="10397F59" w14:textId="2ACC8E81" w:rsidR="009A5B5A" w:rsidRPr="00D07155" w:rsidRDefault="009A5B5A" w:rsidP="00B75777">
      <w:pPr>
        <w:jc w:val="both"/>
        <w:rPr>
          <w:rFonts w:ascii="BMWTypeNext" w:hAnsi="BMWTypeNext" w:cs="Arial"/>
          <w:sz w:val="22"/>
          <w:szCs w:val="22"/>
        </w:rPr>
      </w:pPr>
      <w:r w:rsidRPr="00D07155">
        <w:rPr>
          <w:rFonts w:ascii="BMWTypeNext" w:hAnsi="BMWTypeNext" w:cs="Arial"/>
          <w:b/>
          <w:bCs/>
          <w:sz w:val="22"/>
          <w:szCs w:val="22"/>
        </w:rPr>
        <w:t>BMW 120: Genç, dinamik ve sportif</w:t>
      </w:r>
    </w:p>
    <w:p w14:paraId="3E9800DA" w14:textId="74CDEB4A" w:rsidR="009A5B5A" w:rsidRPr="00D07155" w:rsidRDefault="009A5B5A" w:rsidP="00B75777">
      <w:pPr>
        <w:jc w:val="both"/>
        <w:rPr>
          <w:rFonts w:ascii="BMWTypeNext" w:hAnsi="BMWTypeNext" w:cs="Arial"/>
          <w:sz w:val="22"/>
          <w:szCs w:val="22"/>
        </w:rPr>
      </w:pPr>
      <w:r w:rsidRPr="00D07155">
        <w:rPr>
          <w:rFonts w:ascii="BMWTypeNext" w:hAnsi="BMWTypeNext" w:cs="Arial"/>
          <w:sz w:val="22"/>
          <w:szCs w:val="22"/>
        </w:rPr>
        <w:t xml:space="preserve">BMW’nin premium kompakt sınıftaki dinamik temsilcisi BMW 120, sportif tasarımı ve şehir içi kullanımda sunduğu çevik sürüş karakteriyle öne çıkıyor. Aralık ayına özel olarak BMW 120, 400 bin TL takas desteği veya 12 ay vadeli, 2 milyon TL tutarında yüzde 1,69 faiz oranlı krediyle </w:t>
      </w:r>
      <w:r w:rsidR="00DD19AD" w:rsidRPr="00D07155">
        <w:rPr>
          <w:rFonts w:ascii="BMWTypeNext" w:hAnsi="BMWTypeNext" w:cs="Arial"/>
          <w:sz w:val="22"/>
          <w:szCs w:val="22"/>
        </w:rPr>
        <w:t xml:space="preserve">Borusan Otomotiv BMW Yetkili </w:t>
      </w:r>
      <w:proofErr w:type="spellStart"/>
      <w:r w:rsidR="00DD19AD" w:rsidRPr="00D07155">
        <w:rPr>
          <w:rFonts w:ascii="BMWTypeNext" w:hAnsi="BMWTypeNext" w:cs="Arial"/>
          <w:sz w:val="22"/>
          <w:szCs w:val="22"/>
        </w:rPr>
        <w:t>Satıcıları’nda</w:t>
      </w:r>
      <w:proofErr w:type="spellEnd"/>
      <w:r w:rsidR="00DD19AD" w:rsidRPr="00D07155">
        <w:rPr>
          <w:rFonts w:ascii="BMWTypeNext" w:hAnsi="BMWTypeNext" w:cs="Arial"/>
          <w:sz w:val="22"/>
          <w:szCs w:val="22"/>
        </w:rPr>
        <w:t xml:space="preserve"> </w:t>
      </w:r>
      <w:r w:rsidRPr="00D07155">
        <w:rPr>
          <w:rFonts w:ascii="BMWTypeNext" w:hAnsi="BMWTypeNext" w:cs="Arial"/>
          <w:sz w:val="22"/>
          <w:szCs w:val="22"/>
        </w:rPr>
        <w:t>sunuluyor.</w:t>
      </w:r>
    </w:p>
    <w:p w14:paraId="1962BF4E" w14:textId="77777777" w:rsidR="009A5B5A" w:rsidRPr="00D07155" w:rsidRDefault="009A5B5A" w:rsidP="00B75777">
      <w:pPr>
        <w:jc w:val="both"/>
        <w:rPr>
          <w:rFonts w:ascii="BMWTypeNext" w:hAnsi="BMWTypeNext" w:cs="Arial"/>
          <w:b/>
          <w:bCs/>
          <w:sz w:val="22"/>
          <w:szCs w:val="22"/>
        </w:rPr>
      </w:pPr>
    </w:p>
    <w:p w14:paraId="72CB0BC5" w14:textId="77777777" w:rsidR="00633429" w:rsidRPr="00D07155" w:rsidRDefault="00633429" w:rsidP="00633429">
      <w:pPr>
        <w:jc w:val="both"/>
        <w:rPr>
          <w:rFonts w:ascii="BMWTypeNext" w:hAnsi="BMWTypeNext" w:cs="Arial"/>
          <w:b/>
          <w:bCs/>
          <w:sz w:val="22"/>
          <w:szCs w:val="22"/>
        </w:rPr>
      </w:pPr>
    </w:p>
    <w:p w14:paraId="728F70E9" w14:textId="1B41C785" w:rsidR="00633429" w:rsidRPr="00D07155" w:rsidRDefault="008D65FE" w:rsidP="00633429">
      <w:pPr>
        <w:jc w:val="both"/>
        <w:rPr>
          <w:rFonts w:ascii="BMWTypeNext" w:hAnsi="BMWTypeNext" w:cs="Arial"/>
          <w:b/>
          <w:bCs/>
          <w:sz w:val="22"/>
          <w:szCs w:val="22"/>
        </w:rPr>
      </w:pPr>
      <w:r w:rsidRPr="00D07155">
        <w:rPr>
          <w:rFonts w:ascii="BMWTypeNext" w:hAnsi="BMWTypeNext" w:cs="Arial"/>
          <w:b/>
          <w:bCs/>
          <w:sz w:val="22"/>
          <w:szCs w:val="22"/>
        </w:rPr>
        <w:t xml:space="preserve">BMW </w:t>
      </w:r>
      <w:proofErr w:type="gramStart"/>
      <w:r w:rsidRPr="00D07155">
        <w:rPr>
          <w:rFonts w:ascii="BMWTypeNext" w:hAnsi="BMWTypeNext" w:cs="Arial"/>
          <w:b/>
          <w:bCs/>
          <w:sz w:val="22"/>
          <w:szCs w:val="22"/>
        </w:rPr>
        <w:t>320i</w:t>
      </w:r>
      <w:proofErr w:type="gramEnd"/>
      <w:r w:rsidR="00D84AA8" w:rsidRPr="00D07155">
        <w:rPr>
          <w:rFonts w:ascii="BMWTypeNext" w:hAnsi="BMWTypeNext" w:cs="Arial"/>
          <w:b/>
          <w:bCs/>
          <w:sz w:val="22"/>
          <w:szCs w:val="22"/>
        </w:rPr>
        <w:t xml:space="preserve"> Sedan</w:t>
      </w:r>
      <w:r w:rsidRPr="00D07155">
        <w:rPr>
          <w:rFonts w:ascii="BMWTypeNext" w:hAnsi="BMWTypeNext" w:cs="Arial"/>
          <w:b/>
          <w:bCs/>
          <w:sz w:val="22"/>
          <w:szCs w:val="22"/>
        </w:rPr>
        <w:t>: Zamansız Tutku</w:t>
      </w:r>
    </w:p>
    <w:p w14:paraId="1F1D66E7" w14:textId="2C766313" w:rsidR="00B75777" w:rsidRPr="00D07155" w:rsidRDefault="00B75777" w:rsidP="00B75777">
      <w:pPr>
        <w:jc w:val="both"/>
        <w:rPr>
          <w:rFonts w:ascii="BMWTypeNext" w:hAnsi="BMWTypeNext" w:cs="Arial"/>
          <w:sz w:val="22"/>
          <w:szCs w:val="22"/>
        </w:rPr>
      </w:pPr>
      <w:r w:rsidRPr="00D07155">
        <w:rPr>
          <w:rFonts w:ascii="BMWTypeNext" w:hAnsi="BMWTypeNext" w:cs="Arial"/>
          <w:sz w:val="22"/>
          <w:szCs w:val="22"/>
        </w:rPr>
        <w:t xml:space="preserve">Yenilikçi iç tasarımı, </w:t>
      </w:r>
      <w:r w:rsidR="00BE4723" w:rsidRPr="00D07155">
        <w:rPr>
          <w:rFonts w:ascii="BMWTypeNext" w:hAnsi="BMWTypeNext" w:cs="Arial"/>
          <w:sz w:val="22"/>
          <w:szCs w:val="22"/>
        </w:rPr>
        <w:t xml:space="preserve">sportif </w:t>
      </w:r>
      <w:r w:rsidRPr="00D07155">
        <w:rPr>
          <w:rFonts w:ascii="BMWTypeNext" w:hAnsi="BMWTypeNext" w:cs="Arial"/>
          <w:sz w:val="22"/>
          <w:szCs w:val="22"/>
        </w:rPr>
        <w:t xml:space="preserve">duruşu ve efsanevi sürüş dinamikleriyle BMW 3 Serisi’nin ikonik temsilcisi olan BMW </w:t>
      </w:r>
      <w:proofErr w:type="gramStart"/>
      <w:r w:rsidRPr="00D07155">
        <w:rPr>
          <w:rFonts w:ascii="BMWTypeNext" w:hAnsi="BMWTypeNext" w:cs="Arial"/>
          <w:sz w:val="22"/>
          <w:szCs w:val="22"/>
        </w:rPr>
        <w:t>320i</w:t>
      </w:r>
      <w:proofErr w:type="gramEnd"/>
      <w:r w:rsidRPr="00D07155">
        <w:rPr>
          <w:rFonts w:ascii="BMWTypeNext" w:hAnsi="BMWTypeNext" w:cs="Arial"/>
          <w:sz w:val="22"/>
          <w:szCs w:val="22"/>
        </w:rPr>
        <w:t xml:space="preserve"> Sedan,</w:t>
      </w:r>
      <w:r w:rsidR="00BE4723" w:rsidRPr="00D07155">
        <w:rPr>
          <w:rFonts w:ascii="BMWTypeNext" w:hAnsi="BMWTypeNext" w:cs="Arial"/>
          <w:sz w:val="22"/>
          <w:szCs w:val="22"/>
        </w:rPr>
        <w:t xml:space="preserve"> saf </w:t>
      </w:r>
      <w:r w:rsidRPr="00D07155">
        <w:rPr>
          <w:rFonts w:ascii="BMWTypeNext" w:hAnsi="BMWTypeNext" w:cs="Arial"/>
          <w:sz w:val="22"/>
          <w:szCs w:val="22"/>
        </w:rPr>
        <w:t xml:space="preserve">sürüş keyfini günlük kullanım konforuyla bir araya getiriyor. Geniş iç hacmi, gelişmiş sürüş destek sistemleri ve BMW’ye özgü premium malzeme kalitesiyle segmentinde standartları belirleyen BMW </w:t>
      </w:r>
      <w:proofErr w:type="gramStart"/>
      <w:r w:rsidRPr="00D07155">
        <w:rPr>
          <w:rFonts w:ascii="BMWTypeNext" w:hAnsi="BMWTypeNext" w:cs="Arial"/>
          <w:sz w:val="22"/>
          <w:szCs w:val="22"/>
        </w:rPr>
        <w:t>320i</w:t>
      </w:r>
      <w:proofErr w:type="gramEnd"/>
      <w:r w:rsidRPr="00D07155">
        <w:rPr>
          <w:rFonts w:ascii="BMWTypeNext" w:hAnsi="BMWTypeNext" w:cs="Arial"/>
          <w:sz w:val="22"/>
          <w:szCs w:val="22"/>
        </w:rPr>
        <w:t xml:space="preserve"> Sedan, yıl sonuna özel avantajlarla </w:t>
      </w:r>
      <w:r w:rsidR="00DD19AD" w:rsidRPr="00D07155">
        <w:rPr>
          <w:rFonts w:ascii="BMWTypeNext" w:hAnsi="BMWTypeNext" w:cs="Arial"/>
          <w:sz w:val="22"/>
          <w:szCs w:val="22"/>
        </w:rPr>
        <w:t xml:space="preserve">Borusan Otomotiv BMW Yetkili </w:t>
      </w:r>
      <w:proofErr w:type="spellStart"/>
      <w:r w:rsidR="00DD19AD" w:rsidRPr="00D07155">
        <w:rPr>
          <w:rFonts w:ascii="BMWTypeNext" w:hAnsi="BMWTypeNext" w:cs="Arial"/>
          <w:sz w:val="22"/>
          <w:szCs w:val="22"/>
        </w:rPr>
        <w:t>Satıcıları’nda</w:t>
      </w:r>
      <w:proofErr w:type="spellEnd"/>
      <w:r w:rsidRPr="00D07155">
        <w:rPr>
          <w:rFonts w:ascii="BMWTypeNext" w:hAnsi="BMWTypeNext" w:cs="Arial"/>
          <w:sz w:val="22"/>
          <w:szCs w:val="22"/>
        </w:rPr>
        <w:t xml:space="preserve"> satışa sunuluyor. Kampanya kapsamında BMW </w:t>
      </w:r>
      <w:proofErr w:type="gramStart"/>
      <w:r w:rsidRPr="00D07155">
        <w:rPr>
          <w:rFonts w:ascii="BMWTypeNext" w:hAnsi="BMWTypeNext" w:cs="Arial"/>
          <w:sz w:val="22"/>
          <w:szCs w:val="22"/>
        </w:rPr>
        <w:t>320i</w:t>
      </w:r>
      <w:proofErr w:type="gramEnd"/>
      <w:r w:rsidRPr="00D07155">
        <w:rPr>
          <w:rFonts w:ascii="BMWTypeNext" w:hAnsi="BMWTypeNext" w:cs="Arial"/>
          <w:sz w:val="22"/>
          <w:szCs w:val="22"/>
        </w:rPr>
        <w:t xml:space="preserve"> Sedan için 900</w:t>
      </w:r>
      <w:r w:rsidR="00D84AA8" w:rsidRPr="00D07155">
        <w:rPr>
          <w:rFonts w:ascii="BMWTypeNext" w:hAnsi="BMWTypeNext" w:cs="Arial"/>
          <w:sz w:val="22"/>
          <w:szCs w:val="22"/>
        </w:rPr>
        <w:t xml:space="preserve"> bin</w:t>
      </w:r>
      <w:r w:rsidRPr="00D07155">
        <w:rPr>
          <w:rFonts w:ascii="BMWTypeNext" w:hAnsi="BMWTypeNext" w:cs="Arial"/>
          <w:sz w:val="22"/>
          <w:szCs w:val="22"/>
        </w:rPr>
        <w:t xml:space="preserve"> TL takas desteği veya 12 ay vadeli, </w:t>
      </w:r>
      <w:r w:rsidR="00D84AA8" w:rsidRPr="00D07155">
        <w:rPr>
          <w:rFonts w:ascii="BMWTypeNext" w:hAnsi="BMWTypeNext" w:cs="Arial"/>
          <w:sz w:val="22"/>
          <w:szCs w:val="22"/>
        </w:rPr>
        <w:t>4 milyon</w:t>
      </w:r>
      <w:r w:rsidRPr="00D07155">
        <w:rPr>
          <w:rFonts w:ascii="BMWTypeNext" w:hAnsi="BMWTypeNext" w:cs="Arial"/>
          <w:sz w:val="22"/>
          <w:szCs w:val="22"/>
        </w:rPr>
        <w:t xml:space="preserve"> TL tutarında </w:t>
      </w:r>
      <w:r w:rsidR="00D84AA8" w:rsidRPr="00D07155">
        <w:rPr>
          <w:rFonts w:ascii="BMWTypeNext" w:hAnsi="BMWTypeNext" w:cs="Arial"/>
          <w:sz w:val="22"/>
          <w:szCs w:val="22"/>
        </w:rPr>
        <w:t xml:space="preserve">yüzde </w:t>
      </w:r>
      <w:r w:rsidRPr="00D07155">
        <w:rPr>
          <w:rFonts w:ascii="BMWTypeNext" w:hAnsi="BMWTypeNext" w:cs="Arial"/>
          <w:sz w:val="22"/>
          <w:szCs w:val="22"/>
        </w:rPr>
        <w:t>1,19 faiz oranlı kredi fırsatı sunuluyor.</w:t>
      </w:r>
    </w:p>
    <w:p w14:paraId="4FA4695E" w14:textId="77777777" w:rsidR="00633429" w:rsidRPr="00D07155" w:rsidRDefault="00633429" w:rsidP="00633429">
      <w:pPr>
        <w:jc w:val="both"/>
        <w:rPr>
          <w:rFonts w:ascii="BMWTypeNext" w:hAnsi="BMWTypeNext" w:cs="Arial"/>
          <w:sz w:val="22"/>
          <w:szCs w:val="22"/>
        </w:rPr>
      </w:pPr>
    </w:p>
    <w:p w14:paraId="716B1030" w14:textId="77777777" w:rsidR="00633429" w:rsidRPr="00D07155" w:rsidRDefault="00633429" w:rsidP="00633429">
      <w:pPr>
        <w:jc w:val="both"/>
        <w:rPr>
          <w:rFonts w:ascii="BMWTypeNext" w:hAnsi="BMWTypeNext" w:cs="Arial"/>
          <w:b/>
          <w:bCs/>
          <w:sz w:val="22"/>
          <w:szCs w:val="22"/>
        </w:rPr>
      </w:pPr>
      <w:r w:rsidRPr="00D07155">
        <w:rPr>
          <w:rFonts w:ascii="BMWTypeNext" w:hAnsi="BMWTypeNext" w:cs="Arial"/>
          <w:b/>
          <w:bCs/>
          <w:sz w:val="22"/>
          <w:szCs w:val="22"/>
        </w:rPr>
        <w:t xml:space="preserve">BMW </w:t>
      </w:r>
      <w:proofErr w:type="gramStart"/>
      <w:r w:rsidRPr="00D07155">
        <w:rPr>
          <w:rFonts w:ascii="BMWTypeNext" w:hAnsi="BMWTypeNext" w:cs="Arial"/>
          <w:b/>
          <w:bCs/>
          <w:sz w:val="22"/>
          <w:szCs w:val="22"/>
        </w:rPr>
        <w:t>520i</w:t>
      </w:r>
      <w:proofErr w:type="gramEnd"/>
      <w:r w:rsidRPr="00D07155">
        <w:rPr>
          <w:rFonts w:ascii="BMWTypeNext" w:hAnsi="BMWTypeNext" w:cs="Arial"/>
          <w:b/>
          <w:bCs/>
          <w:sz w:val="22"/>
          <w:szCs w:val="22"/>
        </w:rPr>
        <w:t xml:space="preserve"> Sedan: Lüks ve Teknolojinin Yeni Yorumu</w:t>
      </w:r>
    </w:p>
    <w:p w14:paraId="3246377F" w14:textId="70D852EF" w:rsidR="00D84AA8" w:rsidRPr="00D07155" w:rsidRDefault="00633429" w:rsidP="00633429">
      <w:pPr>
        <w:jc w:val="both"/>
        <w:rPr>
          <w:rFonts w:ascii="BMWTypeNext" w:hAnsi="BMWTypeNext" w:cs="Arial"/>
          <w:sz w:val="22"/>
          <w:szCs w:val="22"/>
        </w:rPr>
      </w:pPr>
      <w:r w:rsidRPr="00D07155">
        <w:rPr>
          <w:rFonts w:ascii="BMWTypeNext" w:hAnsi="BMWTypeNext" w:cs="Arial"/>
          <w:sz w:val="22"/>
          <w:szCs w:val="22"/>
        </w:rPr>
        <w:t xml:space="preserve">Business </w:t>
      </w:r>
      <w:r w:rsidR="00D84AA8" w:rsidRPr="00D07155">
        <w:rPr>
          <w:rFonts w:ascii="BMWTypeNext" w:hAnsi="BMWTypeNext" w:cs="Arial"/>
          <w:sz w:val="22"/>
          <w:szCs w:val="22"/>
        </w:rPr>
        <w:t>s</w:t>
      </w:r>
      <w:r w:rsidRPr="00D07155">
        <w:rPr>
          <w:rFonts w:ascii="BMWTypeNext" w:hAnsi="BMWTypeNext" w:cs="Arial"/>
          <w:sz w:val="22"/>
          <w:szCs w:val="22"/>
        </w:rPr>
        <w:t xml:space="preserve">edan segmentinin öncüsü BMW </w:t>
      </w:r>
      <w:proofErr w:type="gramStart"/>
      <w:r w:rsidRPr="00D07155">
        <w:rPr>
          <w:rFonts w:ascii="BMWTypeNext" w:hAnsi="BMWTypeNext" w:cs="Arial"/>
          <w:sz w:val="22"/>
          <w:szCs w:val="22"/>
        </w:rPr>
        <w:t>520i</w:t>
      </w:r>
      <w:proofErr w:type="gramEnd"/>
      <w:r w:rsidRPr="00D07155">
        <w:rPr>
          <w:rFonts w:ascii="BMWTypeNext" w:hAnsi="BMWTypeNext" w:cs="Arial"/>
          <w:sz w:val="22"/>
          <w:szCs w:val="22"/>
        </w:rPr>
        <w:t xml:space="preserve"> </w:t>
      </w:r>
      <w:r w:rsidR="00D84AA8" w:rsidRPr="00D07155">
        <w:rPr>
          <w:rFonts w:ascii="BMWTypeNext" w:hAnsi="BMWTypeNext" w:cs="Arial"/>
          <w:sz w:val="22"/>
          <w:szCs w:val="22"/>
        </w:rPr>
        <w:t>s</w:t>
      </w:r>
      <w:r w:rsidRPr="00D07155">
        <w:rPr>
          <w:rFonts w:ascii="BMWTypeNext" w:hAnsi="BMWTypeNext" w:cs="Arial"/>
          <w:sz w:val="22"/>
          <w:szCs w:val="22"/>
        </w:rPr>
        <w:t xml:space="preserve">edan, markanın modern tasarım dilini yansıtan zarif hatları, yüksek konfor seviyesi ve son nesil teknolojik donanımlarıyla dikkat çekiyor. Yenilenen </w:t>
      </w:r>
      <w:proofErr w:type="spellStart"/>
      <w:r w:rsidRPr="00D07155">
        <w:rPr>
          <w:rFonts w:ascii="BMWTypeNext" w:hAnsi="BMWTypeNext" w:cs="Arial"/>
          <w:sz w:val="22"/>
          <w:szCs w:val="22"/>
        </w:rPr>
        <w:t>mild</w:t>
      </w:r>
      <w:proofErr w:type="spellEnd"/>
      <w:r w:rsidRPr="00D07155">
        <w:rPr>
          <w:rFonts w:ascii="BMWTypeNext" w:hAnsi="BMWTypeNext" w:cs="Arial"/>
          <w:sz w:val="22"/>
          <w:szCs w:val="22"/>
        </w:rPr>
        <w:t xml:space="preserve"> </w:t>
      </w:r>
      <w:proofErr w:type="spellStart"/>
      <w:r w:rsidRPr="00D07155">
        <w:rPr>
          <w:rFonts w:ascii="BMWTypeNext" w:hAnsi="BMWTypeNext" w:cs="Arial"/>
          <w:sz w:val="22"/>
          <w:szCs w:val="22"/>
        </w:rPr>
        <w:t>hybrid</w:t>
      </w:r>
      <w:proofErr w:type="spellEnd"/>
      <w:r w:rsidRPr="00D07155">
        <w:rPr>
          <w:rFonts w:ascii="BMWTypeNext" w:hAnsi="BMWTypeNext" w:cs="Arial"/>
          <w:sz w:val="22"/>
          <w:szCs w:val="22"/>
        </w:rPr>
        <w:t xml:space="preserve"> motoru sayesinde verimlilik ve performansı bir arada sunan model, sessiz ve dengeli sürüş karakteriyle öne çıkıyor. BMW </w:t>
      </w:r>
      <w:proofErr w:type="gramStart"/>
      <w:r w:rsidRPr="00D07155">
        <w:rPr>
          <w:rFonts w:ascii="BMWTypeNext" w:hAnsi="BMWTypeNext" w:cs="Arial"/>
          <w:sz w:val="22"/>
          <w:szCs w:val="22"/>
        </w:rPr>
        <w:t>520i</w:t>
      </w:r>
      <w:proofErr w:type="gramEnd"/>
      <w:r w:rsidRPr="00D07155">
        <w:rPr>
          <w:rFonts w:ascii="BMWTypeNext" w:hAnsi="BMWTypeNext" w:cs="Arial"/>
          <w:sz w:val="22"/>
          <w:szCs w:val="22"/>
        </w:rPr>
        <w:t xml:space="preserve"> </w:t>
      </w:r>
      <w:r w:rsidR="0077177E" w:rsidRPr="00D07155">
        <w:rPr>
          <w:rFonts w:ascii="BMWTypeNext" w:hAnsi="BMWTypeNext" w:cs="Arial"/>
          <w:sz w:val="22"/>
          <w:szCs w:val="22"/>
        </w:rPr>
        <w:t>s</w:t>
      </w:r>
      <w:r w:rsidRPr="00D07155">
        <w:rPr>
          <w:rFonts w:ascii="BMWTypeNext" w:hAnsi="BMWTypeNext" w:cs="Arial"/>
          <w:sz w:val="22"/>
          <w:szCs w:val="22"/>
        </w:rPr>
        <w:t xml:space="preserve">edan, yıl sonuna özel </w:t>
      </w:r>
    </w:p>
    <w:p w14:paraId="798F57AA" w14:textId="4F15F2FD" w:rsidR="00633429" w:rsidRPr="00D07155" w:rsidRDefault="00633429" w:rsidP="00633429">
      <w:pPr>
        <w:jc w:val="both"/>
        <w:rPr>
          <w:rFonts w:ascii="BMWTypeNext" w:hAnsi="BMWTypeNext" w:cs="Arial"/>
          <w:sz w:val="22"/>
          <w:szCs w:val="22"/>
        </w:rPr>
      </w:pPr>
      <w:r w:rsidRPr="00D07155">
        <w:rPr>
          <w:rFonts w:ascii="BMWTypeNext" w:hAnsi="BMWTypeNext" w:cs="Arial"/>
          <w:sz w:val="22"/>
          <w:szCs w:val="22"/>
        </w:rPr>
        <w:t>1</w:t>
      </w:r>
      <w:r w:rsidR="00D84AA8" w:rsidRPr="00D07155">
        <w:rPr>
          <w:rFonts w:ascii="BMWTypeNext" w:hAnsi="BMWTypeNext" w:cs="Arial"/>
          <w:sz w:val="22"/>
          <w:szCs w:val="22"/>
        </w:rPr>
        <w:t xml:space="preserve"> milyon </w:t>
      </w:r>
      <w:r w:rsidR="008D65FE" w:rsidRPr="00D07155">
        <w:rPr>
          <w:rFonts w:ascii="BMWTypeNext" w:hAnsi="BMWTypeNext" w:cs="Arial"/>
          <w:sz w:val="22"/>
          <w:szCs w:val="22"/>
        </w:rPr>
        <w:t>4</w:t>
      </w:r>
      <w:r w:rsidRPr="00D07155">
        <w:rPr>
          <w:rFonts w:ascii="BMWTypeNext" w:hAnsi="BMWTypeNext" w:cs="Arial"/>
          <w:sz w:val="22"/>
          <w:szCs w:val="22"/>
        </w:rPr>
        <w:t>00</w:t>
      </w:r>
      <w:r w:rsidR="00D84AA8" w:rsidRPr="00D07155">
        <w:rPr>
          <w:rFonts w:ascii="BMWTypeNext" w:hAnsi="BMWTypeNext" w:cs="Arial"/>
          <w:sz w:val="22"/>
          <w:szCs w:val="22"/>
        </w:rPr>
        <w:t xml:space="preserve"> bin</w:t>
      </w:r>
      <w:r w:rsidRPr="00D07155">
        <w:rPr>
          <w:rFonts w:ascii="BMWTypeNext" w:hAnsi="BMWTypeNext" w:cs="Arial"/>
          <w:sz w:val="22"/>
          <w:szCs w:val="22"/>
        </w:rPr>
        <w:t xml:space="preserve"> TL takas desteği veya 12 ay vadeli, </w:t>
      </w:r>
      <w:r w:rsidR="008D65FE" w:rsidRPr="00D07155">
        <w:rPr>
          <w:rFonts w:ascii="BMWTypeNext" w:hAnsi="BMWTypeNext" w:cs="Arial"/>
          <w:sz w:val="22"/>
          <w:szCs w:val="22"/>
        </w:rPr>
        <w:t>5</w:t>
      </w:r>
      <w:r w:rsidR="00D84AA8" w:rsidRPr="00D07155">
        <w:rPr>
          <w:rFonts w:ascii="BMWTypeNext" w:hAnsi="BMWTypeNext" w:cs="Arial"/>
          <w:sz w:val="22"/>
          <w:szCs w:val="22"/>
        </w:rPr>
        <w:t xml:space="preserve"> milyon 500 bin</w:t>
      </w:r>
      <w:r w:rsidRPr="00D07155">
        <w:rPr>
          <w:rFonts w:ascii="BMWTypeNext" w:hAnsi="BMWTypeNext" w:cs="Arial"/>
          <w:sz w:val="22"/>
          <w:szCs w:val="22"/>
        </w:rPr>
        <w:t xml:space="preserve"> TL tutarında </w:t>
      </w:r>
      <w:r w:rsidR="00D84AA8" w:rsidRPr="00D07155">
        <w:rPr>
          <w:rFonts w:ascii="BMWTypeNext" w:hAnsi="BMWTypeNext" w:cs="Arial"/>
          <w:sz w:val="22"/>
          <w:szCs w:val="22"/>
        </w:rPr>
        <w:t xml:space="preserve">yüzde </w:t>
      </w:r>
      <w:r w:rsidRPr="00D07155">
        <w:rPr>
          <w:rFonts w:ascii="BMWTypeNext" w:hAnsi="BMWTypeNext" w:cs="Arial"/>
          <w:sz w:val="22"/>
          <w:szCs w:val="22"/>
        </w:rPr>
        <w:t>1,</w:t>
      </w:r>
      <w:r w:rsidR="008D65FE" w:rsidRPr="00D07155">
        <w:rPr>
          <w:rFonts w:ascii="BMWTypeNext" w:hAnsi="BMWTypeNext" w:cs="Arial"/>
          <w:sz w:val="22"/>
          <w:szCs w:val="22"/>
        </w:rPr>
        <w:t>19</w:t>
      </w:r>
      <w:r w:rsidRPr="00D07155">
        <w:rPr>
          <w:rFonts w:ascii="BMWTypeNext" w:hAnsi="BMWTypeNext" w:cs="Arial"/>
          <w:sz w:val="22"/>
          <w:szCs w:val="22"/>
        </w:rPr>
        <w:t xml:space="preserve"> faiz oranlı kredi fırsatıyla </w:t>
      </w:r>
      <w:r w:rsidR="00DD19AD" w:rsidRPr="00D07155">
        <w:rPr>
          <w:rFonts w:ascii="BMWTypeNext" w:hAnsi="BMWTypeNext" w:cs="Arial"/>
          <w:sz w:val="22"/>
          <w:szCs w:val="22"/>
        </w:rPr>
        <w:t>Borusan Otomotiv BMW</w:t>
      </w:r>
      <w:r w:rsidRPr="00D07155">
        <w:rPr>
          <w:rFonts w:ascii="BMWTypeNext" w:hAnsi="BMWTypeNext" w:cs="Arial"/>
          <w:sz w:val="22"/>
          <w:szCs w:val="22"/>
        </w:rPr>
        <w:t xml:space="preserve"> </w:t>
      </w:r>
      <w:r w:rsidR="00DD19AD" w:rsidRPr="00D07155">
        <w:rPr>
          <w:rFonts w:ascii="BMWTypeNext" w:hAnsi="BMWTypeNext" w:cs="Arial"/>
          <w:sz w:val="22"/>
          <w:szCs w:val="22"/>
        </w:rPr>
        <w:t xml:space="preserve">Yetkili </w:t>
      </w:r>
      <w:proofErr w:type="spellStart"/>
      <w:r w:rsidR="00DD19AD" w:rsidRPr="00D07155">
        <w:rPr>
          <w:rFonts w:ascii="BMWTypeNext" w:hAnsi="BMWTypeNext" w:cs="Arial"/>
          <w:sz w:val="22"/>
          <w:szCs w:val="22"/>
        </w:rPr>
        <w:t>Satıcıları’nda</w:t>
      </w:r>
      <w:proofErr w:type="spellEnd"/>
      <w:r w:rsidR="00DD19AD" w:rsidRPr="00D07155">
        <w:rPr>
          <w:rFonts w:ascii="BMWTypeNext" w:hAnsi="BMWTypeNext" w:cs="Arial"/>
          <w:sz w:val="22"/>
          <w:szCs w:val="22"/>
        </w:rPr>
        <w:t xml:space="preserve"> </w:t>
      </w:r>
      <w:r w:rsidRPr="00D07155">
        <w:rPr>
          <w:rFonts w:ascii="BMWTypeNext" w:hAnsi="BMWTypeNext" w:cs="Arial"/>
          <w:sz w:val="22"/>
          <w:szCs w:val="22"/>
        </w:rPr>
        <w:t>yeni sahiplerini bekliyor.</w:t>
      </w:r>
    </w:p>
    <w:p w14:paraId="0B22FF4F" w14:textId="77777777" w:rsidR="00633429" w:rsidRPr="00D07155" w:rsidRDefault="00633429" w:rsidP="00633429">
      <w:pPr>
        <w:jc w:val="both"/>
        <w:rPr>
          <w:rFonts w:ascii="BMWTypeNext" w:hAnsi="BMWTypeNext" w:cs="Arial"/>
          <w:sz w:val="22"/>
          <w:szCs w:val="22"/>
        </w:rPr>
      </w:pPr>
    </w:p>
    <w:p w14:paraId="58A93890" w14:textId="77777777" w:rsidR="00633429" w:rsidRPr="00D07155" w:rsidRDefault="00633429" w:rsidP="00633429">
      <w:pPr>
        <w:jc w:val="both"/>
        <w:rPr>
          <w:rFonts w:ascii="BMWTypeNext" w:hAnsi="BMWTypeNext" w:cs="Arial"/>
          <w:b/>
          <w:bCs/>
          <w:sz w:val="22"/>
          <w:szCs w:val="22"/>
        </w:rPr>
      </w:pPr>
      <w:r w:rsidRPr="00D07155">
        <w:rPr>
          <w:rFonts w:ascii="BMWTypeNext" w:hAnsi="BMWTypeNext" w:cs="Arial"/>
          <w:b/>
          <w:bCs/>
          <w:sz w:val="22"/>
          <w:szCs w:val="22"/>
        </w:rPr>
        <w:t>BMW i5 eDrive40: Elektrikli Mobilitede Yeni Standart</w:t>
      </w:r>
    </w:p>
    <w:p w14:paraId="68651D96" w14:textId="37602B39" w:rsidR="00633429" w:rsidRPr="00D07155" w:rsidRDefault="00633429" w:rsidP="00633429">
      <w:pPr>
        <w:jc w:val="both"/>
        <w:rPr>
          <w:rFonts w:ascii="BMWTypeNext" w:hAnsi="BMWTypeNext" w:cs="Arial"/>
          <w:sz w:val="22"/>
          <w:szCs w:val="22"/>
        </w:rPr>
      </w:pPr>
      <w:r w:rsidRPr="00D07155">
        <w:rPr>
          <w:rFonts w:ascii="BMWTypeNext" w:hAnsi="BMWTypeNext" w:cs="Arial"/>
          <w:sz w:val="22"/>
          <w:szCs w:val="22"/>
        </w:rPr>
        <w:t xml:space="preserve">BMW 5 Serisi’nin tamamen elektrikli versiyonu olan BMW i5 eDrive40, premium elektrikli mobilite anlayışını yeniden tanımlıyor. </w:t>
      </w:r>
      <w:r w:rsidR="004B594B" w:rsidRPr="00D07155">
        <w:rPr>
          <w:rFonts w:ascii="BMWTypeNext" w:hAnsi="BMWTypeNext" w:cs="Arial"/>
          <w:sz w:val="22"/>
          <w:szCs w:val="22"/>
        </w:rPr>
        <w:t xml:space="preserve">Business </w:t>
      </w:r>
      <w:r w:rsidR="0077177E" w:rsidRPr="00D07155">
        <w:rPr>
          <w:rFonts w:ascii="BMWTypeNext" w:hAnsi="BMWTypeNext" w:cs="Arial"/>
          <w:sz w:val="22"/>
          <w:szCs w:val="22"/>
        </w:rPr>
        <w:t>s</w:t>
      </w:r>
      <w:r w:rsidR="004B594B" w:rsidRPr="00D07155">
        <w:rPr>
          <w:rFonts w:ascii="BMWTypeNext" w:hAnsi="BMWTypeNext" w:cs="Arial"/>
          <w:sz w:val="22"/>
          <w:szCs w:val="22"/>
        </w:rPr>
        <w:t xml:space="preserve">edan konsepti, tamamen elektrikli sürüş </w:t>
      </w:r>
      <w:r w:rsidRPr="00D07155">
        <w:rPr>
          <w:rFonts w:ascii="BMWTypeNext" w:hAnsi="BMWTypeNext" w:cs="Arial"/>
          <w:sz w:val="22"/>
          <w:szCs w:val="22"/>
        </w:rPr>
        <w:t xml:space="preserve">ve yüksek menzil kapasitesiyle konforu yeniden tanımlayan model, sürdürülebilirliği BMW’ye özgü sürüş keyfiyle birleştiriyor. BMW i5 eDrive40, yıl sonuna özel </w:t>
      </w:r>
      <w:r w:rsidR="008D65FE" w:rsidRPr="00D07155">
        <w:rPr>
          <w:rFonts w:ascii="BMWTypeNext" w:hAnsi="BMWTypeNext" w:cs="Arial"/>
          <w:sz w:val="22"/>
          <w:szCs w:val="22"/>
        </w:rPr>
        <w:t>1</w:t>
      </w:r>
      <w:r w:rsidR="00D84AA8" w:rsidRPr="00D07155">
        <w:rPr>
          <w:rFonts w:ascii="BMWTypeNext" w:hAnsi="BMWTypeNext" w:cs="Arial"/>
          <w:sz w:val="22"/>
          <w:szCs w:val="22"/>
        </w:rPr>
        <w:t xml:space="preserve"> milyon </w:t>
      </w:r>
      <w:r w:rsidR="008D65FE" w:rsidRPr="00D07155">
        <w:rPr>
          <w:rFonts w:ascii="BMWTypeNext" w:hAnsi="BMWTypeNext" w:cs="Arial"/>
          <w:sz w:val="22"/>
          <w:szCs w:val="22"/>
        </w:rPr>
        <w:t>10</w:t>
      </w:r>
      <w:r w:rsidRPr="00D07155">
        <w:rPr>
          <w:rFonts w:ascii="BMWTypeNext" w:hAnsi="BMWTypeNext" w:cs="Arial"/>
          <w:sz w:val="22"/>
          <w:szCs w:val="22"/>
        </w:rPr>
        <w:t>0</w:t>
      </w:r>
      <w:r w:rsidR="00D84AA8" w:rsidRPr="00D07155">
        <w:rPr>
          <w:rFonts w:ascii="BMWTypeNext" w:hAnsi="BMWTypeNext" w:cs="Arial"/>
          <w:sz w:val="22"/>
          <w:szCs w:val="22"/>
        </w:rPr>
        <w:t xml:space="preserve"> bin</w:t>
      </w:r>
      <w:r w:rsidRPr="00D07155">
        <w:rPr>
          <w:rFonts w:ascii="BMWTypeNext" w:hAnsi="BMWTypeNext" w:cs="Arial"/>
          <w:sz w:val="22"/>
          <w:szCs w:val="22"/>
        </w:rPr>
        <w:t xml:space="preserve"> TL takas desteği veya 12 ay vadeli, 5</w:t>
      </w:r>
      <w:r w:rsidR="00D84AA8" w:rsidRPr="00D07155">
        <w:rPr>
          <w:rFonts w:ascii="BMWTypeNext" w:hAnsi="BMWTypeNext" w:cs="Arial"/>
          <w:sz w:val="22"/>
          <w:szCs w:val="22"/>
        </w:rPr>
        <w:t xml:space="preserve"> milyon </w:t>
      </w:r>
      <w:r w:rsidRPr="00D07155">
        <w:rPr>
          <w:rFonts w:ascii="BMWTypeNext" w:hAnsi="BMWTypeNext" w:cs="Arial"/>
          <w:sz w:val="22"/>
          <w:szCs w:val="22"/>
        </w:rPr>
        <w:t xml:space="preserve">TL tutarında </w:t>
      </w:r>
      <w:r w:rsidR="00D84AA8" w:rsidRPr="00D07155">
        <w:rPr>
          <w:rFonts w:ascii="BMWTypeNext" w:hAnsi="BMWTypeNext" w:cs="Arial"/>
          <w:sz w:val="22"/>
          <w:szCs w:val="22"/>
        </w:rPr>
        <w:t xml:space="preserve">yüzde </w:t>
      </w:r>
      <w:r w:rsidRPr="00D07155">
        <w:rPr>
          <w:rFonts w:ascii="BMWTypeNext" w:hAnsi="BMWTypeNext" w:cs="Arial"/>
          <w:sz w:val="22"/>
          <w:szCs w:val="22"/>
        </w:rPr>
        <w:t>1,</w:t>
      </w:r>
      <w:r w:rsidR="008D65FE" w:rsidRPr="00D07155">
        <w:rPr>
          <w:rFonts w:ascii="BMWTypeNext" w:hAnsi="BMWTypeNext" w:cs="Arial"/>
          <w:sz w:val="22"/>
          <w:szCs w:val="22"/>
        </w:rPr>
        <w:t>19</w:t>
      </w:r>
      <w:r w:rsidRPr="00D07155">
        <w:rPr>
          <w:rFonts w:ascii="BMWTypeNext" w:hAnsi="BMWTypeNext" w:cs="Arial"/>
          <w:sz w:val="22"/>
          <w:szCs w:val="22"/>
        </w:rPr>
        <w:t xml:space="preserve"> faiz oranlı kredi fırsatıyla satışta.</w:t>
      </w:r>
    </w:p>
    <w:p w14:paraId="0A2CE461" w14:textId="77777777" w:rsidR="00633429" w:rsidRPr="00D07155" w:rsidRDefault="00633429" w:rsidP="00633429">
      <w:pPr>
        <w:jc w:val="both"/>
        <w:rPr>
          <w:rFonts w:ascii="BMWTypeNext" w:hAnsi="BMWTypeNext" w:cs="Arial"/>
          <w:sz w:val="22"/>
          <w:szCs w:val="22"/>
        </w:rPr>
      </w:pPr>
    </w:p>
    <w:p w14:paraId="440843CB" w14:textId="4C88E586" w:rsidR="00633429" w:rsidRPr="00D07155" w:rsidRDefault="008D65FE" w:rsidP="00633429">
      <w:pPr>
        <w:jc w:val="both"/>
        <w:rPr>
          <w:rFonts w:ascii="BMWTypeNext" w:hAnsi="BMWTypeNext" w:cs="Arial"/>
          <w:b/>
          <w:bCs/>
          <w:sz w:val="22"/>
          <w:szCs w:val="22"/>
        </w:rPr>
      </w:pPr>
      <w:r w:rsidRPr="00D07155">
        <w:rPr>
          <w:rFonts w:ascii="BMWTypeNext" w:hAnsi="BMWTypeNext" w:cs="Arial"/>
          <w:b/>
          <w:bCs/>
          <w:sz w:val="22"/>
          <w:szCs w:val="22"/>
        </w:rPr>
        <w:t>BMW X1 xDrive 25: İlk Sürüşte Özgürlük</w:t>
      </w:r>
    </w:p>
    <w:p w14:paraId="6DD04451" w14:textId="6358AB47" w:rsidR="008D65FE" w:rsidRPr="00D07155" w:rsidRDefault="008D65FE" w:rsidP="008D65FE">
      <w:pPr>
        <w:pStyle w:val="Gvdemetni0"/>
        <w:spacing w:before="0" w:after="120" w:line="276" w:lineRule="auto"/>
        <w:contextualSpacing/>
        <w:rPr>
          <w:rFonts w:ascii="BMWTypeNext" w:hAnsi="BMWTypeNext" w:cs="Arial"/>
          <w:sz w:val="22"/>
          <w:szCs w:val="22"/>
        </w:rPr>
      </w:pPr>
      <w:r w:rsidRPr="00D07155">
        <w:rPr>
          <w:rFonts w:ascii="BMWTypeNext" w:hAnsi="BMWTypeNext" w:cs="Arial"/>
          <w:sz w:val="22"/>
          <w:szCs w:val="22"/>
        </w:rPr>
        <w:t xml:space="preserve">BMW X1 xDrive25e modelinin emisyon ölçümlerinde yapılacak değişiklik sonrası ÖTV diliminin </w:t>
      </w:r>
      <w:r w:rsidR="00D84AA8" w:rsidRPr="00D07155">
        <w:rPr>
          <w:rFonts w:ascii="BMWTypeNext" w:hAnsi="BMWTypeNext" w:cs="Arial"/>
          <w:sz w:val="22"/>
          <w:szCs w:val="22"/>
        </w:rPr>
        <w:t xml:space="preserve">yüzde </w:t>
      </w:r>
      <w:r w:rsidRPr="00D07155">
        <w:rPr>
          <w:rFonts w:ascii="BMWTypeNext" w:hAnsi="BMWTypeNext" w:cs="Arial"/>
          <w:sz w:val="22"/>
          <w:szCs w:val="22"/>
        </w:rPr>
        <w:t xml:space="preserve">75’ten </w:t>
      </w:r>
      <w:r w:rsidR="00D84AA8" w:rsidRPr="00D07155">
        <w:rPr>
          <w:rFonts w:ascii="BMWTypeNext" w:hAnsi="BMWTypeNext" w:cs="Arial"/>
          <w:sz w:val="22"/>
          <w:szCs w:val="22"/>
        </w:rPr>
        <w:t xml:space="preserve">yüzde </w:t>
      </w:r>
      <w:r w:rsidRPr="00D07155">
        <w:rPr>
          <w:rFonts w:ascii="BMWTypeNext" w:hAnsi="BMWTypeNext" w:cs="Arial"/>
          <w:sz w:val="22"/>
          <w:szCs w:val="22"/>
        </w:rPr>
        <w:t>100’e yükse</w:t>
      </w:r>
      <w:r w:rsidR="00BE4723" w:rsidRPr="00D07155">
        <w:rPr>
          <w:rFonts w:ascii="BMWTypeNext" w:hAnsi="BMWTypeNext" w:cs="Arial"/>
          <w:sz w:val="22"/>
          <w:szCs w:val="22"/>
        </w:rPr>
        <w:t>lirken</w:t>
      </w:r>
      <w:r w:rsidRPr="00D07155">
        <w:rPr>
          <w:rFonts w:ascii="BMWTypeNext" w:hAnsi="BMWTypeNext" w:cs="Arial"/>
          <w:sz w:val="22"/>
          <w:szCs w:val="22"/>
        </w:rPr>
        <w:t xml:space="preserve">, Borusan Otomotiv sınırlı sayıdaki BMW </w:t>
      </w:r>
      <w:r w:rsidRPr="00D07155">
        <w:rPr>
          <w:rFonts w:ascii="BMWTypeNext" w:hAnsi="BMWTypeNext" w:cs="Arial"/>
          <w:sz w:val="22"/>
          <w:szCs w:val="22"/>
        </w:rPr>
        <w:lastRenderedPageBreak/>
        <w:t xml:space="preserve">X1 xDrive25e modelini </w:t>
      </w:r>
      <w:r w:rsidR="00D84AA8" w:rsidRPr="00D07155">
        <w:rPr>
          <w:rFonts w:ascii="BMWTypeNext" w:hAnsi="BMWTypeNext" w:cs="Arial"/>
          <w:sz w:val="22"/>
          <w:szCs w:val="22"/>
        </w:rPr>
        <w:t xml:space="preserve">yüzde </w:t>
      </w:r>
      <w:r w:rsidRPr="00D07155">
        <w:rPr>
          <w:rFonts w:ascii="BMWTypeNext" w:hAnsi="BMWTypeNext" w:cs="Arial"/>
          <w:sz w:val="22"/>
          <w:szCs w:val="22"/>
        </w:rPr>
        <w:t>75 ÖTV diliminde satışa sunuyor.</w:t>
      </w:r>
      <w:r w:rsidR="00B75777" w:rsidRPr="00D07155">
        <w:rPr>
          <w:rFonts w:ascii="BMWTypeNext" w:hAnsi="BMWTypeNext" w:cs="Arial"/>
          <w:sz w:val="22"/>
          <w:szCs w:val="22"/>
        </w:rPr>
        <w:t xml:space="preserve"> </w:t>
      </w:r>
      <w:r w:rsidRPr="00D07155">
        <w:rPr>
          <w:rFonts w:ascii="BMWTypeNext" w:hAnsi="BMWTypeNext" w:cs="Arial"/>
          <w:sz w:val="22"/>
          <w:szCs w:val="22"/>
        </w:rPr>
        <w:t xml:space="preserve">Kompakt SUV segmentinde çevreci </w:t>
      </w:r>
      <w:proofErr w:type="spellStart"/>
      <w:r w:rsidRPr="00D07155">
        <w:rPr>
          <w:rFonts w:ascii="BMWTypeNext" w:hAnsi="BMWTypeNext" w:cs="Arial"/>
          <w:sz w:val="22"/>
          <w:szCs w:val="22"/>
        </w:rPr>
        <w:t>plug</w:t>
      </w:r>
      <w:proofErr w:type="spellEnd"/>
      <w:r w:rsidRPr="00D07155">
        <w:rPr>
          <w:rFonts w:ascii="BMWTypeNext" w:hAnsi="BMWTypeNext" w:cs="Arial"/>
          <w:sz w:val="22"/>
          <w:szCs w:val="22"/>
        </w:rPr>
        <w:t xml:space="preserve">-in </w:t>
      </w:r>
      <w:proofErr w:type="spellStart"/>
      <w:r w:rsidRPr="00D07155">
        <w:rPr>
          <w:rFonts w:ascii="BMWTypeNext" w:hAnsi="BMWTypeNext" w:cs="Arial"/>
          <w:sz w:val="22"/>
          <w:szCs w:val="22"/>
        </w:rPr>
        <w:t>hybrid</w:t>
      </w:r>
      <w:proofErr w:type="spellEnd"/>
      <w:r w:rsidRPr="00D07155">
        <w:rPr>
          <w:rFonts w:ascii="BMWTypeNext" w:hAnsi="BMWTypeNext" w:cs="Arial"/>
          <w:sz w:val="22"/>
          <w:szCs w:val="22"/>
        </w:rPr>
        <w:t xml:space="preserve"> teknolojisini BMW X karakteriyle birleştiren BMW X1 xDrive25e, şehir içi konforu, yüksek verimlilik ve geniş iç mekân özellikleriyle öne çıkıyor.</w:t>
      </w:r>
    </w:p>
    <w:p w14:paraId="69D9D800" w14:textId="159550B1" w:rsidR="008D65FE" w:rsidRPr="00D07155" w:rsidRDefault="008D65FE" w:rsidP="008D65FE">
      <w:pPr>
        <w:pStyle w:val="Gvdemetni0"/>
        <w:spacing w:before="0" w:after="120" w:line="276" w:lineRule="auto"/>
        <w:contextualSpacing/>
        <w:rPr>
          <w:rFonts w:ascii="BMWTypeNext" w:hAnsi="BMWTypeNext" w:cs="Arial"/>
          <w:sz w:val="22"/>
          <w:szCs w:val="22"/>
        </w:rPr>
      </w:pPr>
      <w:r w:rsidRPr="00D07155">
        <w:rPr>
          <w:rFonts w:ascii="BMWTypeNext" w:hAnsi="BMWTypeNext" w:cs="Arial"/>
          <w:sz w:val="22"/>
          <w:szCs w:val="22"/>
        </w:rPr>
        <w:t>Kampanya kapsamında BMW X1 xDrive25e, bu aya özel nakit indirimiyle 4</w:t>
      </w:r>
      <w:r w:rsidR="00D84AA8" w:rsidRPr="00D07155">
        <w:rPr>
          <w:rFonts w:ascii="BMWTypeNext" w:hAnsi="BMWTypeNext" w:cs="Arial"/>
          <w:sz w:val="22"/>
          <w:szCs w:val="22"/>
        </w:rPr>
        <w:t xml:space="preserve"> milyon </w:t>
      </w:r>
      <w:r w:rsidRPr="00D07155">
        <w:rPr>
          <w:rFonts w:ascii="BMWTypeNext" w:hAnsi="BMWTypeNext" w:cs="Arial"/>
          <w:sz w:val="22"/>
          <w:szCs w:val="22"/>
        </w:rPr>
        <w:t>244</w:t>
      </w:r>
      <w:r w:rsidR="00D84AA8" w:rsidRPr="00D07155">
        <w:rPr>
          <w:rFonts w:ascii="BMWTypeNext" w:hAnsi="BMWTypeNext" w:cs="Arial"/>
          <w:sz w:val="22"/>
          <w:szCs w:val="22"/>
        </w:rPr>
        <w:t xml:space="preserve"> bin </w:t>
      </w:r>
      <w:r w:rsidRPr="00D07155">
        <w:rPr>
          <w:rFonts w:ascii="BMWTypeNext" w:hAnsi="BMWTypeNext" w:cs="Arial"/>
          <w:sz w:val="22"/>
          <w:szCs w:val="22"/>
        </w:rPr>
        <w:t>500 TL’den</w:t>
      </w:r>
      <w:r w:rsidRPr="00D07155">
        <w:rPr>
          <w:rFonts w:ascii="BMWTypeNext" w:hAnsi="BMWTypeNext" w:cs="Arial"/>
          <w:b/>
          <w:bCs/>
          <w:sz w:val="22"/>
          <w:szCs w:val="22"/>
        </w:rPr>
        <w:t xml:space="preserve"> </w:t>
      </w:r>
      <w:r w:rsidRPr="00D07155">
        <w:rPr>
          <w:rFonts w:ascii="BMWTypeNext" w:hAnsi="BMWTypeNext" w:cs="Arial"/>
          <w:sz w:val="22"/>
          <w:szCs w:val="22"/>
        </w:rPr>
        <w:t xml:space="preserve">başlayan fiyatlarla </w:t>
      </w:r>
      <w:r w:rsidR="00DD19AD" w:rsidRPr="00D07155">
        <w:rPr>
          <w:rFonts w:ascii="BMWTypeNext" w:hAnsi="BMWTypeNext" w:cs="Arial"/>
          <w:sz w:val="22"/>
          <w:szCs w:val="22"/>
        </w:rPr>
        <w:t xml:space="preserve">Borusan Otomotiv BMW Yetkili </w:t>
      </w:r>
      <w:proofErr w:type="spellStart"/>
      <w:r w:rsidR="00DD19AD" w:rsidRPr="00D07155">
        <w:rPr>
          <w:rFonts w:ascii="BMWTypeNext" w:hAnsi="BMWTypeNext" w:cs="Arial"/>
          <w:sz w:val="22"/>
          <w:szCs w:val="22"/>
        </w:rPr>
        <w:t>Satıcıları’nda</w:t>
      </w:r>
      <w:proofErr w:type="spellEnd"/>
      <w:r w:rsidRPr="00D07155">
        <w:rPr>
          <w:rFonts w:ascii="BMWTypeNext" w:hAnsi="BMWTypeNext" w:cs="Arial"/>
          <w:sz w:val="22"/>
          <w:szCs w:val="22"/>
        </w:rPr>
        <w:t xml:space="preserve"> satışa sunuluyor.</w:t>
      </w:r>
    </w:p>
    <w:p w14:paraId="7FBC3B3C" w14:textId="77777777" w:rsidR="0014635B" w:rsidRPr="00D07155" w:rsidRDefault="0014635B" w:rsidP="00D8321C">
      <w:pPr>
        <w:pStyle w:val="Gvdemetni0"/>
        <w:shd w:val="clear" w:color="auto" w:fill="auto"/>
        <w:spacing w:before="0" w:after="120" w:line="276" w:lineRule="auto"/>
        <w:contextualSpacing/>
        <w:rPr>
          <w:rFonts w:ascii="BMWTypeNext" w:hAnsi="BMWTypeNext" w:cs="Arial"/>
          <w:sz w:val="16"/>
          <w:szCs w:val="16"/>
        </w:rPr>
      </w:pPr>
    </w:p>
    <w:p w14:paraId="5C890D9D" w14:textId="20DC9586" w:rsidR="00D8321C" w:rsidRPr="00D07155" w:rsidRDefault="00D8321C" w:rsidP="00D8321C">
      <w:pPr>
        <w:pStyle w:val="Gvdemetni0"/>
        <w:shd w:val="clear" w:color="auto" w:fill="auto"/>
        <w:spacing w:before="0" w:after="120" w:line="276" w:lineRule="auto"/>
        <w:contextualSpacing/>
        <w:rPr>
          <w:rFonts w:ascii="BMWTypeNext" w:hAnsi="BMWTypeNext" w:cs="Arial"/>
          <w:b/>
          <w:bCs/>
          <w:sz w:val="16"/>
          <w:szCs w:val="16"/>
        </w:rPr>
      </w:pPr>
      <w:r w:rsidRPr="00D07155">
        <w:rPr>
          <w:rFonts w:ascii="BMWTypeNext" w:hAnsi="BMWTypeNext" w:cs="Arial"/>
          <w:b/>
          <w:bCs/>
          <w:sz w:val="16"/>
          <w:szCs w:val="16"/>
        </w:rPr>
        <w:t>Sorularınız için iletişim;</w:t>
      </w:r>
    </w:p>
    <w:p w14:paraId="10DC2B1C" w14:textId="77777777" w:rsidR="00D8321C" w:rsidRPr="00D07155" w:rsidRDefault="00D8321C" w:rsidP="00D8321C">
      <w:pPr>
        <w:pStyle w:val="Gvdemetni0"/>
        <w:shd w:val="clear" w:color="auto" w:fill="auto"/>
        <w:spacing w:before="100" w:beforeAutospacing="1" w:after="0" w:line="276" w:lineRule="auto"/>
        <w:ind w:left="567" w:hanging="567"/>
        <w:contextualSpacing/>
        <w:rPr>
          <w:rFonts w:ascii="BMWTypeNext" w:hAnsi="BMWTypeNext" w:cs="Arial"/>
          <w:sz w:val="16"/>
          <w:szCs w:val="16"/>
        </w:rPr>
      </w:pPr>
      <w:r w:rsidRPr="00D07155">
        <w:rPr>
          <w:rFonts w:ascii="BMWTypeNext" w:hAnsi="BMWTypeNext" w:cs="Arial"/>
          <w:sz w:val="16"/>
          <w:szCs w:val="16"/>
        </w:rPr>
        <w:t>Artı İletişim Yönetimi</w:t>
      </w:r>
    </w:p>
    <w:p w14:paraId="696E9A4D" w14:textId="77777777" w:rsidR="00D8321C" w:rsidRPr="00D07155" w:rsidRDefault="00000000" w:rsidP="00D8321C">
      <w:pPr>
        <w:pStyle w:val="Gvdemetni0"/>
        <w:shd w:val="clear" w:color="auto" w:fill="auto"/>
        <w:spacing w:before="100" w:beforeAutospacing="1" w:after="100" w:afterAutospacing="1" w:line="276" w:lineRule="auto"/>
        <w:ind w:left="567" w:hanging="567"/>
        <w:contextualSpacing/>
        <w:rPr>
          <w:rFonts w:ascii="BMWTypeNext" w:hAnsi="BMWTypeNext" w:cs="Arial"/>
          <w:sz w:val="16"/>
          <w:szCs w:val="16"/>
        </w:rPr>
      </w:pPr>
      <w:hyperlink r:id="rId9" w:history="1">
        <w:r w:rsidR="00D8321C" w:rsidRPr="00D07155">
          <w:rPr>
            <w:rStyle w:val="Hyperlink"/>
            <w:rFonts w:ascii="BMWTypeNext" w:hAnsi="BMWTypeNext" w:cs="Arial"/>
            <w:sz w:val="16"/>
            <w:szCs w:val="16"/>
          </w:rPr>
          <w:t>borusanotomotivkurumsaliletisim@artipr.com.tr</w:t>
        </w:r>
      </w:hyperlink>
    </w:p>
    <w:p w14:paraId="498EDF4F" w14:textId="1CAB8E5E" w:rsidR="00D8321C" w:rsidRPr="00D07155" w:rsidRDefault="00D8321C" w:rsidP="0025225F">
      <w:pPr>
        <w:pStyle w:val="Gvdemetni0"/>
        <w:shd w:val="clear" w:color="auto" w:fill="auto"/>
        <w:spacing w:before="100" w:beforeAutospacing="1" w:after="100" w:afterAutospacing="1" w:line="276" w:lineRule="auto"/>
        <w:ind w:left="567" w:hanging="567"/>
        <w:contextualSpacing/>
        <w:rPr>
          <w:rFonts w:ascii="BMWTypeNext" w:hAnsi="BMWTypeNext" w:cs="Calibri"/>
          <w:sz w:val="22"/>
          <w:szCs w:val="22"/>
          <w:lang w:eastAsia="tr-TR"/>
        </w:rPr>
      </w:pPr>
      <w:r w:rsidRPr="00D07155">
        <w:rPr>
          <w:rFonts w:ascii="BMWTypeNext" w:hAnsi="BMWTypeNext" w:cs="Arial"/>
          <w:sz w:val="16"/>
          <w:szCs w:val="16"/>
        </w:rPr>
        <w:t>0212 347</w:t>
      </w:r>
      <w:r w:rsidR="00EC2639" w:rsidRPr="00D07155">
        <w:rPr>
          <w:rFonts w:ascii="BMWTypeNext" w:hAnsi="BMWTypeNext" w:cs="Arial"/>
          <w:sz w:val="16"/>
          <w:szCs w:val="16"/>
        </w:rPr>
        <w:t xml:space="preserve"> </w:t>
      </w:r>
      <w:r w:rsidRPr="00D07155">
        <w:rPr>
          <w:rFonts w:ascii="BMWTypeNext" w:hAnsi="BMWTypeNext" w:cs="Arial"/>
          <w:sz w:val="16"/>
          <w:szCs w:val="16"/>
        </w:rPr>
        <w:t>03</w:t>
      </w:r>
      <w:r w:rsidR="00EC2639" w:rsidRPr="00D07155">
        <w:rPr>
          <w:rFonts w:ascii="BMWTypeNext" w:hAnsi="BMWTypeNext" w:cs="Arial"/>
          <w:sz w:val="16"/>
          <w:szCs w:val="16"/>
        </w:rPr>
        <w:t xml:space="preserve"> </w:t>
      </w:r>
      <w:r w:rsidRPr="00D07155">
        <w:rPr>
          <w:rFonts w:ascii="BMWTypeNext" w:hAnsi="BMWTypeNext" w:cs="Arial"/>
          <w:sz w:val="16"/>
          <w:szCs w:val="16"/>
        </w:rPr>
        <w:t>30</w:t>
      </w:r>
    </w:p>
    <w:sectPr w:rsidR="00D8321C" w:rsidRPr="00D07155">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B8101" w14:textId="77777777" w:rsidR="000753D4" w:rsidRDefault="000753D4" w:rsidP="00C6330B">
      <w:r>
        <w:separator/>
      </w:r>
    </w:p>
  </w:endnote>
  <w:endnote w:type="continuationSeparator" w:id="0">
    <w:p w14:paraId="7B3197AE" w14:textId="77777777" w:rsidR="000753D4" w:rsidRDefault="000753D4"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MWTypeNext">
    <w:panose1 w:val="00000000000000000000"/>
    <w:charset w:val="00"/>
    <w:family w:val="modern"/>
    <w:notTrueType/>
    <w:pitch w:val="variable"/>
    <w:sig w:usb0="A000028F" w:usb1="1200241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16492" w14:textId="77777777" w:rsidR="000753D4" w:rsidRDefault="000753D4" w:rsidP="00C6330B">
      <w:r>
        <w:separator/>
      </w:r>
    </w:p>
  </w:footnote>
  <w:footnote w:type="continuationSeparator" w:id="0">
    <w:p w14:paraId="4FF891E7" w14:textId="77777777" w:rsidR="000753D4" w:rsidRDefault="000753D4"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Default="00D317AF" w:rsidP="00C6330B">
    <w:pPr>
      <w:pStyle w:val="Header"/>
      <w:rPr>
        <w:rFonts w:ascii="Arial" w:hAnsi="Arial" w:cs="Arial"/>
        <w:b/>
        <w:sz w:val="28"/>
        <w:szCs w:val="28"/>
      </w:rPr>
    </w:pPr>
    <w:r>
      <w:rPr>
        <w:rFonts w:ascii="Arial" w:hAnsi="Arial" w:cs="Arial"/>
        <w:b/>
        <w:sz w:val="28"/>
        <w:szCs w:val="28"/>
      </w:rPr>
      <w:t>Borusan Otomotiv</w:t>
    </w:r>
  </w:p>
  <w:p w14:paraId="6D90340F" w14:textId="77777777"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7777777"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2FA1978"/>
    <w:multiLevelType w:val="hybridMultilevel"/>
    <w:tmpl w:val="1FEAB3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7"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346321111">
    <w:abstractNumId w:val="5"/>
  </w:num>
  <w:num w:numId="2" w16cid:durableId="1600530016">
    <w:abstractNumId w:val="4"/>
  </w:num>
  <w:num w:numId="3" w16cid:durableId="1323461359">
    <w:abstractNumId w:val="8"/>
  </w:num>
  <w:num w:numId="4" w16cid:durableId="645664244">
    <w:abstractNumId w:val="6"/>
  </w:num>
  <w:num w:numId="5" w16cid:durableId="1977367433">
    <w:abstractNumId w:val="7"/>
  </w:num>
  <w:num w:numId="6" w16cid:durableId="1590432306">
    <w:abstractNumId w:val="4"/>
  </w:num>
  <w:num w:numId="7" w16cid:durableId="1260716630">
    <w:abstractNumId w:val="6"/>
  </w:num>
  <w:num w:numId="8" w16cid:durableId="2077820961">
    <w:abstractNumId w:val="8"/>
  </w:num>
  <w:num w:numId="9" w16cid:durableId="933441947">
    <w:abstractNumId w:val="4"/>
  </w:num>
  <w:num w:numId="10" w16cid:durableId="1371880501">
    <w:abstractNumId w:val="6"/>
  </w:num>
  <w:num w:numId="11" w16cid:durableId="458839086">
    <w:abstractNumId w:val="8"/>
  </w:num>
  <w:num w:numId="12" w16cid:durableId="2030328465">
    <w:abstractNumId w:val="3"/>
  </w:num>
  <w:num w:numId="13" w16cid:durableId="1009597380">
    <w:abstractNumId w:val="1"/>
  </w:num>
  <w:num w:numId="14" w16cid:durableId="508909162">
    <w:abstractNumId w:val="0"/>
  </w:num>
  <w:num w:numId="15" w16cid:durableId="13318370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5A5C"/>
    <w:rsid w:val="000060C2"/>
    <w:rsid w:val="000077BA"/>
    <w:rsid w:val="0001139C"/>
    <w:rsid w:val="00011A1B"/>
    <w:rsid w:val="0002141F"/>
    <w:rsid w:val="0002395A"/>
    <w:rsid w:val="000316EA"/>
    <w:rsid w:val="00034E54"/>
    <w:rsid w:val="000410FD"/>
    <w:rsid w:val="00050189"/>
    <w:rsid w:val="00051287"/>
    <w:rsid w:val="00051FFA"/>
    <w:rsid w:val="00053BFE"/>
    <w:rsid w:val="00054357"/>
    <w:rsid w:val="000561C4"/>
    <w:rsid w:val="00057F9F"/>
    <w:rsid w:val="00060981"/>
    <w:rsid w:val="00062DFD"/>
    <w:rsid w:val="00071AAC"/>
    <w:rsid w:val="00072914"/>
    <w:rsid w:val="00074218"/>
    <w:rsid w:val="000753D4"/>
    <w:rsid w:val="00075FFA"/>
    <w:rsid w:val="000761FA"/>
    <w:rsid w:val="00077112"/>
    <w:rsid w:val="00077C48"/>
    <w:rsid w:val="000805B3"/>
    <w:rsid w:val="000811C2"/>
    <w:rsid w:val="000850A8"/>
    <w:rsid w:val="00085462"/>
    <w:rsid w:val="00086BC1"/>
    <w:rsid w:val="0009324D"/>
    <w:rsid w:val="000A3CD9"/>
    <w:rsid w:val="000A5F43"/>
    <w:rsid w:val="000A6706"/>
    <w:rsid w:val="000A67CA"/>
    <w:rsid w:val="000B1248"/>
    <w:rsid w:val="000C1211"/>
    <w:rsid w:val="000C5A4C"/>
    <w:rsid w:val="000D0027"/>
    <w:rsid w:val="000D133E"/>
    <w:rsid w:val="000D37EB"/>
    <w:rsid w:val="000D516D"/>
    <w:rsid w:val="000D765B"/>
    <w:rsid w:val="000E073E"/>
    <w:rsid w:val="000E7F45"/>
    <w:rsid w:val="000F2DEC"/>
    <w:rsid w:val="000F56B2"/>
    <w:rsid w:val="000F60E9"/>
    <w:rsid w:val="000F6E43"/>
    <w:rsid w:val="00106D8F"/>
    <w:rsid w:val="001111A8"/>
    <w:rsid w:val="00111DC7"/>
    <w:rsid w:val="00113EEE"/>
    <w:rsid w:val="00121434"/>
    <w:rsid w:val="00122010"/>
    <w:rsid w:val="0012462F"/>
    <w:rsid w:val="00124824"/>
    <w:rsid w:val="001256F0"/>
    <w:rsid w:val="00125C5F"/>
    <w:rsid w:val="00130AFA"/>
    <w:rsid w:val="0013121B"/>
    <w:rsid w:val="00135E57"/>
    <w:rsid w:val="001420C6"/>
    <w:rsid w:val="00142537"/>
    <w:rsid w:val="001449E8"/>
    <w:rsid w:val="0014635B"/>
    <w:rsid w:val="00147188"/>
    <w:rsid w:val="001511F3"/>
    <w:rsid w:val="00151338"/>
    <w:rsid w:val="00152F02"/>
    <w:rsid w:val="00153AE0"/>
    <w:rsid w:val="00166E63"/>
    <w:rsid w:val="001708AE"/>
    <w:rsid w:val="00173794"/>
    <w:rsid w:val="00180ED7"/>
    <w:rsid w:val="001821D0"/>
    <w:rsid w:val="0018243A"/>
    <w:rsid w:val="00182739"/>
    <w:rsid w:val="00182B1C"/>
    <w:rsid w:val="001835DF"/>
    <w:rsid w:val="0018555E"/>
    <w:rsid w:val="00185E70"/>
    <w:rsid w:val="0018620A"/>
    <w:rsid w:val="00193715"/>
    <w:rsid w:val="00193F1A"/>
    <w:rsid w:val="00197D9A"/>
    <w:rsid w:val="001A37D9"/>
    <w:rsid w:val="001A4788"/>
    <w:rsid w:val="001A68FF"/>
    <w:rsid w:val="001A7C8C"/>
    <w:rsid w:val="001B3A69"/>
    <w:rsid w:val="001B3AAD"/>
    <w:rsid w:val="001B4516"/>
    <w:rsid w:val="001B4EB2"/>
    <w:rsid w:val="001B7FFC"/>
    <w:rsid w:val="001C062F"/>
    <w:rsid w:val="001C1822"/>
    <w:rsid w:val="001C30C1"/>
    <w:rsid w:val="001C3C5B"/>
    <w:rsid w:val="001C4A4A"/>
    <w:rsid w:val="001C7838"/>
    <w:rsid w:val="001D2758"/>
    <w:rsid w:val="001D3D3A"/>
    <w:rsid w:val="001D52BE"/>
    <w:rsid w:val="001D6A85"/>
    <w:rsid w:val="001E18E3"/>
    <w:rsid w:val="001E4929"/>
    <w:rsid w:val="001E7D3B"/>
    <w:rsid w:val="001F56D9"/>
    <w:rsid w:val="001F637E"/>
    <w:rsid w:val="00201264"/>
    <w:rsid w:val="00201742"/>
    <w:rsid w:val="00201777"/>
    <w:rsid w:val="00202D09"/>
    <w:rsid w:val="00204770"/>
    <w:rsid w:val="00205B83"/>
    <w:rsid w:val="002069B4"/>
    <w:rsid w:val="00207883"/>
    <w:rsid w:val="00211876"/>
    <w:rsid w:val="00211A57"/>
    <w:rsid w:val="0021711A"/>
    <w:rsid w:val="00217F9A"/>
    <w:rsid w:val="00220166"/>
    <w:rsid w:val="00220BE4"/>
    <w:rsid w:val="00224C38"/>
    <w:rsid w:val="002255E6"/>
    <w:rsid w:val="002306D4"/>
    <w:rsid w:val="00231DA6"/>
    <w:rsid w:val="00232D16"/>
    <w:rsid w:val="002366CE"/>
    <w:rsid w:val="0023706B"/>
    <w:rsid w:val="00237132"/>
    <w:rsid w:val="0024332F"/>
    <w:rsid w:val="00243AC9"/>
    <w:rsid w:val="00250CC6"/>
    <w:rsid w:val="0025225F"/>
    <w:rsid w:val="00252372"/>
    <w:rsid w:val="0025274C"/>
    <w:rsid w:val="00252894"/>
    <w:rsid w:val="002539DF"/>
    <w:rsid w:val="002604C5"/>
    <w:rsid w:val="0026299D"/>
    <w:rsid w:val="002645CE"/>
    <w:rsid w:val="00264F15"/>
    <w:rsid w:val="00265861"/>
    <w:rsid w:val="00267C0C"/>
    <w:rsid w:val="0027064D"/>
    <w:rsid w:val="00270E2E"/>
    <w:rsid w:val="002710EB"/>
    <w:rsid w:val="002720B7"/>
    <w:rsid w:val="002727DF"/>
    <w:rsid w:val="00272DBE"/>
    <w:rsid w:val="00277752"/>
    <w:rsid w:val="00283334"/>
    <w:rsid w:val="00283679"/>
    <w:rsid w:val="002863B9"/>
    <w:rsid w:val="00295893"/>
    <w:rsid w:val="002963B5"/>
    <w:rsid w:val="002A40D6"/>
    <w:rsid w:val="002A56BB"/>
    <w:rsid w:val="002A5E7A"/>
    <w:rsid w:val="002A6032"/>
    <w:rsid w:val="002A65FB"/>
    <w:rsid w:val="002A6AAD"/>
    <w:rsid w:val="002B0295"/>
    <w:rsid w:val="002B0C62"/>
    <w:rsid w:val="002B1BC4"/>
    <w:rsid w:val="002B3264"/>
    <w:rsid w:val="002B40F9"/>
    <w:rsid w:val="002B5728"/>
    <w:rsid w:val="002C52F0"/>
    <w:rsid w:val="002C6EB1"/>
    <w:rsid w:val="002D2BD4"/>
    <w:rsid w:val="002D2C67"/>
    <w:rsid w:val="002D31B4"/>
    <w:rsid w:val="002D4313"/>
    <w:rsid w:val="002D4391"/>
    <w:rsid w:val="002D4904"/>
    <w:rsid w:val="002D73A5"/>
    <w:rsid w:val="002D7BA0"/>
    <w:rsid w:val="002E4370"/>
    <w:rsid w:val="002E5820"/>
    <w:rsid w:val="002F04EA"/>
    <w:rsid w:val="003018CE"/>
    <w:rsid w:val="00301D51"/>
    <w:rsid w:val="003050C4"/>
    <w:rsid w:val="003057D0"/>
    <w:rsid w:val="003058BB"/>
    <w:rsid w:val="00306CB3"/>
    <w:rsid w:val="00310CE4"/>
    <w:rsid w:val="003140BF"/>
    <w:rsid w:val="003216CF"/>
    <w:rsid w:val="00321E62"/>
    <w:rsid w:val="003228E8"/>
    <w:rsid w:val="00324283"/>
    <w:rsid w:val="00324E97"/>
    <w:rsid w:val="00330CE4"/>
    <w:rsid w:val="00336100"/>
    <w:rsid w:val="00337725"/>
    <w:rsid w:val="0034570F"/>
    <w:rsid w:val="00350F8E"/>
    <w:rsid w:val="00352F8A"/>
    <w:rsid w:val="00354D1F"/>
    <w:rsid w:val="003572A3"/>
    <w:rsid w:val="00363160"/>
    <w:rsid w:val="003676FD"/>
    <w:rsid w:val="003707D2"/>
    <w:rsid w:val="003738CD"/>
    <w:rsid w:val="00373D8C"/>
    <w:rsid w:val="00376BA4"/>
    <w:rsid w:val="0038036C"/>
    <w:rsid w:val="003833AF"/>
    <w:rsid w:val="00390A49"/>
    <w:rsid w:val="00393264"/>
    <w:rsid w:val="003938B3"/>
    <w:rsid w:val="003A1FB0"/>
    <w:rsid w:val="003A39AD"/>
    <w:rsid w:val="003A42C5"/>
    <w:rsid w:val="003A4D74"/>
    <w:rsid w:val="003A4E15"/>
    <w:rsid w:val="003A5BAE"/>
    <w:rsid w:val="003A6F94"/>
    <w:rsid w:val="003B1A25"/>
    <w:rsid w:val="003B531E"/>
    <w:rsid w:val="003B6206"/>
    <w:rsid w:val="003B6DC4"/>
    <w:rsid w:val="003B7CDC"/>
    <w:rsid w:val="003C0770"/>
    <w:rsid w:val="003C75D5"/>
    <w:rsid w:val="003D5625"/>
    <w:rsid w:val="003E52F7"/>
    <w:rsid w:val="003E5E34"/>
    <w:rsid w:val="003F2977"/>
    <w:rsid w:val="003F380F"/>
    <w:rsid w:val="003F716C"/>
    <w:rsid w:val="004026E8"/>
    <w:rsid w:val="004043FB"/>
    <w:rsid w:val="004052E0"/>
    <w:rsid w:val="00425793"/>
    <w:rsid w:val="004260CF"/>
    <w:rsid w:val="00433919"/>
    <w:rsid w:val="00445B80"/>
    <w:rsid w:val="004519EC"/>
    <w:rsid w:val="004528D1"/>
    <w:rsid w:val="004541AD"/>
    <w:rsid w:val="00454A41"/>
    <w:rsid w:val="00454B6A"/>
    <w:rsid w:val="0045566A"/>
    <w:rsid w:val="00464863"/>
    <w:rsid w:val="00465A64"/>
    <w:rsid w:val="004729B7"/>
    <w:rsid w:val="004729D3"/>
    <w:rsid w:val="00486D3F"/>
    <w:rsid w:val="00494366"/>
    <w:rsid w:val="00494970"/>
    <w:rsid w:val="004960D3"/>
    <w:rsid w:val="00496389"/>
    <w:rsid w:val="00496684"/>
    <w:rsid w:val="00496B48"/>
    <w:rsid w:val="004A6692"/>
    <w:rsid w:val="004B3885"/>
    <w:rsid w:val="004B5346"/>
    <w:rsid w:val="004B553C"/>
    <w:rsid w:val="004B594B"/>
    <w:rsid w:val="004C0705"/>
    <w:rsid w:val="004C55F8"/>
    <w:rsid w:val="004C7487"/>
    <w:rsid w:val="004D03F6"/>
    <w:rsid w:val="004E030B"/>
    <w:rsid w:val="004E5880"/>
    <w:rsid w:val="004F3123"/>
    <w:rsid w:val="004F5226"/>
    <w:rsid w:val="00500B57"/>
    <w:rsid w:val="005037DB"/>
    <w:rsid w:val="00510035"/>
    <w:rsid w:val="005103A5"/>
    <w:rsid w:val="00510E7B"/>
    <w:rsid w:val="00512A8C"/>
    <w:rsid w:val="005154B8"/>
    <w:rsid w:val="005167C8"/>
    <w:rsid w:val="005200E2"/>
    <w:rsid w:val="00520A4A"/>
    <w:rsid w:val="00522D1D"/>
    <w:rsid w:val="00526002"/>
    <w:rsid w:val="005265EE"/>
    <w:rsid w:val="00526AB3"/>
    <w:rsid w:val="00526CCF"/>
    <w:rsid w:val="00531618"/>
    <w:rsid w:val="00532794"/>
    <w:rsid w:val="00534FDE"/>
    <w:rsid w:val="0054008A"/>
    <w:rsid w:val="0054154C"/>
    <w:rsid w:val="00543BBE"/>
    <w:rsid w:val="005523BB"/>
    <w:rsid w:val="00553807"/>
    <w:rsid w:val="0055646B"/>
    <w:rsid w:val="00556F10"/>
    <w:rsid w:val="00566303"/>
    <w:rsid w:val="00567B43"/>
    <w:rsid w:val="0057282D"/>
    <w:rsid w:val="00574603"/>
    <w:rsid w:val="00574A63"/>
    <w:rsid w:val="0058141A"/>
    <w:rsid w:val="00581594"/>
    <w:rsid w:val="00581BE5"/>
    <w:rsid w:val="00586C31"/>
    <w:rsid w:val="00590B55"/>
    <w:rsid w:val="00596BB0"/>
    <w:rsid w:val="00597DC7"/>
    <w:rsid w:val="005A2CD8"/>
    <w:rsid w:val="005A5A46"/>
    <w:rsid w:val="005A6187"/>
    <w:rsid w:val="005B1F69"/>
    <w:rsid w:val="005B247F"/>
    <w:rsid w:val="005B27AC"/>
    <w:rsid w:val="005B3B94"/>
    <w:rsid w:val="005B4B58"/>
    <w:rsid w:val="005B552C"/>
    <w:rsid w:val="005B5BAD"/>
    <w:rsid w:val="005B6F81"/>
    <w:rsid w:val="005C2F93"/>
    <w:rsid w:val="005D090C"/>
    <w:rsid w:val="005D0992"/>
    <w:rsid w:val="005D2C5B"/>
    <w:rsid w:val="005D3822"/>
    <w:rsid w:val="005D59F4"/>
    <w:rsid w:val="005D6D5F"/>
    <w:rsid w:val="005E2334"/>
    <w:rsid w:val="005E26DE"/>
    <w:rsid w:val="005E4EED"/>
    <w:rsid w:val="005F1341"/>
    <w:rsid w:val="005F2027"/>
    <w:rsid w:val="005F2889"/>
    <w:rsid w:val="005F5754"/>
    <w:rsid w:val="005F60A3"/>
    <w:rsid w:val="005F7744"/>
    <w:rsid w:val="005F7845"/>
    <w:rsid w:val="006038F8"/>
    <w:rsid w:val="00606EE9"/>
    <w:rsid w:val="00616346"/>
    <w:rsid w:val="00620244"/>
    <w:rsid w:val="00620C5C"/>
    <w:rsid w:val="00621E27"/>
    <w:rsid w:val="00621EA8"/>
    <w:rsid w:val="0062215B"/>
    <w:rsid w:val="00624E77"/>
    <w:rsid w:val="00633429"/>
    <w:rsid w:val="00633A75"/>
    <w:rsid w:val="00637640"/>
    <w:rsid w:val="006426D4"/>
    <w:rsid w:val="00643FEB"/>
    <w:rsid w:val="00651082"/>
    <w:rsid w:val="006553B3"/>
    <w:rsid w:val="006556F7"/>
    <w:rsid w:val="00655EB4"/>
    <w:rsid w:val="0065638D"/>
    <w:rsid w:val="0066049F"/>
    <w:rsid w:val="00662902"/>
    <w:rsid w:val="006678B0"/>
    <w:rsid w:val="0067293D"/>
    <w:rsid w:val="006735BD"/>
    <w:rsid w:val="006750C0"/>
    <w:rsid w:val="00677159"/>
    <w:rsid w:val="006774E8"/>
    <w:rsid w:val="006819E2"/>
    <w:rsid w:val="00683563"/>
    <w:rsid w:val="006A0638"/>
    <w:rsid w:val="006A54C2"/>
    <w:rsid w:val="006B4AE9"/>
    <w:rsid w:val="006B5A44"/>
    <w:rsid w:val="006B7552"/>
    <w:rsid w:val="006C6F23"/>
    <w:rsid w:val="006D0B59"/>
    <w:rsid w:val="006D4D92"/>
    <w:rsid w:val="006D60D5"/>
    <w:rsid w:val="006E5E54"/>
    <w:rsid w:val="006E5EF1"/>
    <w:rsid w:val="006E6028"/>
    <w:rsid w:val="006F0B71"/>
    <w:rsid w:val="006F15C5"/>
    <w:rsid w:val="006F57FB"/>
    <w:rsid w:val="006F5A20"/>
    <w:rsid w:val="006F689E"/>
    <w:rsid w:val="0071132B"/>
    <w:rsid w:val="00714ACA"/>
    <w:rsid w:val="00724B75"/>
    <w:rsid w:val="0072547F"/>
    <w:rsid w:val="0073155B"/>
    <w:rsid w:val="00733751"/>
    <w:rsid w:val="007337FD"/>
    <w:rsid w:val="00733D5F"/>
    <w:rsid w:val="00736D21"/>
    <w:rsid w:val="00744781"/>
    <w:rsid w:val="007468BE"/>
    <w:rsid w:val="00752158"/>
    <w:rsid w:val="00753B08"/>
    <w:rsid w:val="00760B32"/>
    <w:rsid w:val="00762F5C"/>
    <w:rsid w:val="00764AE1"/>
    <w:rsid w:val="00765174"/>
    <w:rsid w:val="00767AD2"/>
    <w:rsid w:val="007708A2"/>
    <w:rsid w:val="00770D5A"/>
    <w:rsid w:val="0077177E"/>
    <w:rsid w:val="007746DF"/>
    <w:rsid w:val="007766FC"/>
    <w:rsid w:val="007777B6"/>
    <w:rsid w:val="00782069"/>
    <w:rsid w:val="00790C14"/>
    <w:rsid w:val="007966CF"/>
    <w:rsid w:val="007A0E4B"/>
    <w:rsid w:val="007A0EDC"/>
    <w:rsid w:val="007A2DF0"/>
    <w:rsid w:val="007A5101"/>
    <w:rsid w:val="007B5F9D"/>
    <w:rsid w:val="007B6896"/>
    <w:rsid w:val="007C33FE"/>
    <w:rsid w:val="007C53CA"/>
    <w:rsid w:val="007C631B"/>
    <w:rsid w:val="007C653C"/>
    <w:rsid w:val="007C7965"/>
    <w:rsid w:val="007D245E"/>
    <w:rsid w:val="007D3595"/>
    <w:rsid w:val="007D3606"/>
    <w:rsid w:val="007D5553"/>
    <w:rsid w:val="007D755C"/>
    <w:rsid w:val="007E038E"/>
    <w:rsid w:val="007E2952"/>
    <w:rsid w:val="007E63BA"/>
    <w:rsid w:val="007F012D"/>
    <w:rsid w:val="007F30F8"/>
    <w:rsid w:val="008044CE"/>
    <w:rsid w:val="00811865"/>
    <w:rsid w:val="00811C8D"/>
    <w:rsid w:val="00811E94"/>
    <w:rsid w:val="00813C07"/>
    <w:rsid w:val="00814681"/>
    <w:rsid w:val="00814AA9"/>
    <w:rsid w:val="00815315"/>
    <w:rsid w:val="00815381"/>
    <w:rsid w:val="008167AC"/>
    <w:rsid w:val="00821B7F"/>
    <w:rsid w:val="00822A22"/>
    <w:rsid w:val="00822F9A"/>
    <w:rsid w:val="008232B1"/>
    <w:rsid w:val="0082593A"/>
    <w:rsid w:val="008262BE"/>
    <w:rsid w:val="00830A51"/>
    <w:rsid w:val="00835498"/>
    <w:rsid w:val="008413FD"/>
    <w:rsid w:val="00847FC4"/>
    <w:rsid w:val="008533BF"/>
    <w:rsid w:val="00853C6B"/>
    <w:rsid w:val="00860FBE"/>
    <w:rsid w:val="00865303"/>
    <w:rsid w:val="00867F7E"/>
    <w:rsid w:val="00874F32"/>
    <w:rsid w:val="00875904"/>
    <w:rsid w:val="008804C2"/>
    <w:rsid w:val="0088237C"/>
    <w:rsid w:val="0088287C"/>
    <w:rsid w:val="00883830"/>
    <w:rsid w:val="00884D47"/>
    <w:rsid w:val="008850E4"/>
    <w:rsid w:val="00895650"/>
    <w:rsid w:val="0089748B"/>
    <w:rsid w:val="008A4FE7"/>
    <w:rsid w:val="008A51EF"/>
    <w:rsid w:val="008A6EDF"/>
    <w:rsid w:val="008B0553"/>
    <w:rsid w:val="008B0FE5"/>
    <w:rsid w:val="008B1035"/>
    <w:rsid w:val="008B6446"/>
    <w:rsid w:val="008C00EE"/>
    <w:rsid w:val="008C189B"/>
    <w:rsid w:val="008D4DBB"/>
    <w:rsid w:val="008D54B0"/>
    <w:rsid w:val="008D5D11"/>
    <w:rsid w:val="008D65FE"/>
    <w:rsid w:val="008D6664"/>
    <w:rsid w:val="008E2E61"/>
    <w:rsid w:val="008E6539"/>
    <w:rsid w:val="008F04DC"/>
    <w:rsid w:val="008F5391"/>
    <w:rsid w:val="008F575F"/>
    <w:rsid w:val="008F58C1"/>
    <w:rsid w:val="0090389E"/>
    <w:rsid w:val="0090540F"/>
    <w:rsid w:val="0090585F"/>
    <w:rsid w:val="0091198D"/>
    <w:rsid w:val="009125E5"/>
    <w:rsid w:val="00912F68"/>
    <w:rsid w:val="0091457C"/>
    <w:rsid w:val="0091484C"/>
    <w:rsid w:val="0091686D"/>
    <w:rsid w:val="0091767A"/>
    <w:rsid w:val="0092112C"/>
    <w:rsid w:val="00931979"/>
    <w:rsid w:val="00934485"/>
    <w:rsid w:val="009344F2"/>
    <w:rsid w:val="0094201E"/>
    <w:rsid w:val="00943222"/>
    <w:rsid w:val="009446F1"/>
    <w:rsid w:val="00951FF0"/>
    <w:rsid w:val="009571C6"/>
    <w:rsid w:val="00962331"/>
    <w:rsid w:val="009627C7"/>
    <w:rsid w:val="009629AB"/>
    <w:rsid w:val="00963AC8"/>
    <w:rsid w:val="00965BDA"/>
    <w:rsid w:val="00966FCE"/>
    <w:rsid w:val="00973753"/>
    <w:rsid w:val="00976E79"/>
    <w:rsid w:val="009835C6"/>
    <w:rsid w:val="00993951"/>
    <w:rsid w:val="00994276"/>
    <w:rsid w:val="009A038B"/>
    <w:rsid w:val="009A2E75"/>
    <w:rsid w:val="009A5B5A"/>
    <w:rsid w:val="009A7144"/>
    <w:rsid w:val="009A763F"/>
    <w:rsid w:val="009A7FC5"/>
    <w:rsid w:val="009B0270"/>
    <w:rsid w:val="009B13A9"/>
    <w:rsid w:val="009B186D"/>
    <w:rsid w:val="009B22D0"/>
    <w:rsid w:val="009B66B5"/>
    <w:rsid w:val="009B6EA0"/>
    <w:rsid w:val="009B76F7"/>
    <w:rsid w:val="009B7A4E"/>
    <w:rsid w:val="009C153C"/>
    <w:rsid w:val="009C4D02"/>
    <w:rsid w:val="009C6D59"/>
    <w:rsid w:val="009C7F65"/>
    <w:rsid w:val="009D07CD"/>
    <w:rsid w:val="009D13F3"/>
    <w:rsid w:val="009E11BD"/>
    <w:rsid w:val="009E5A91"/>
    <w:rsid w:val="009E6354"/>
    <w:rsid w:val="009F2080"/>
    <w:rsid w:val="009F61C0"/>
    <w:rsid w:val="009F79AE"/>
    <w:rsid w:val="00A022AB"/>
    <w:rsid w:val="00A03393"/>
    <w:rsid w:val="00A0563E"/>
    <w:rsid w:val="00A07429"/>
    <w:rsid w:val="00A10E24"/>
    <w:rsid w:val="00A12BC8"/>
    <w:rsid w:val="00A1429E"/>
    <w:rsid w:val="00A14EDD"/>
    <w:rsid w:val="00A15AD4"/>
    <w:rsid w:val="00A21D9F"/>
    <w:rsid w:val="00A23727"/>
    <w:rsid w:val="00A260BD"/>
    <w:rsid w:val="00A30761"/>
    <w:rsid w:val="00A354E2"/>
    <w:rsid w:val="00A3563E"/>
    <w:rsid w:val="00A37A42"/>
    <w:rsid w:val="00A418FD"/>
    <w:rsid w:val="00A42233"/>
    <w:rsid w:val="00A427D9"/>
    <w:rsid w:val="00A438E5"/>
    <w:rsid w:val="00A4715C"/>
    <w:rsid w:val="00A52DA5"/>
    <w:rsid w:val="00A54265"/>
    <w:rsid w:val="00A56418"/>
    <w:rsid w:val="00A56947"/>
    <w:rsid w:val="00A6344C"/>
    <w:rsid w:val="00A6414B"/>
    <w:rsid w:val="00A66226"/>
    <w:rsid w:val="00A679ED"/>
    <w:rsid w:val="00A716AB"/>
    <w:rsid w:val="00A7434D"/>
    <w:rsid w:val="00A7540C"/>
    <w:rsid w:val="00A81F00"/>
    <w:rsid w:val="00A85399"/>
    <w:rsid w:val="00A85F85"/>
    <w:rsid w:val="00A86180"/>
    <w:rsid w:val="00A92B89"/>
    <w:rsid w:val="00A93154"/>
    <w:rsid w:val="00A95BE8"/>
    <w:rsid w:val="00AA0879"/>
    <w:rsid w:val="00AA1302"/>
    <w:rsid w:val="00AA423F"/>
    <w:rsid w:val="00AA5F2F"/>
    <w:rsid w:val="00AA67B1"/>
    <w:rsid w:val="00AA6FE7"/>
    <w:rsid w:val="00AA7984"/>
    <w:rsid w:val="00AB078C"/>
    <w:rsid w:val="00AB1D40"/>
    <w:rsid w:val="00AB2633"/>
    <w:rsid w:val="00AB386C"/>
    <w:rsid w:val="00AB3AFC"/>
    <w:rsid w:val="00AC133A"/>
    <w:rsid w:val="00AC2767"/>
    <w:rsid w:val="00AC5E3E"/>
    <w:rsid w:val="00AC7587"/>
    <w:rsid w:val="00AD42CD"/>
    <w:rsid w:val="00AE05C3"/>
    <w:rsid w:val="00AE0631"/>
    <w:rsid w:val="00AE09EB"/>
    <w:rsid w:val="00AF4AE9"/>
    <w:rsid w:val="00AF7C75"/>
    <w:rsid w:val="00B01309"/>
    <w:rsid w:val="00B03919"/>
    <w:rsid w:val="00B03DCE"/>
    <w:rsid w:val="00B0421B"/>
    <w:rsid w:val="00B1337E"/>
    <w:rsid w:val="00B17530"/>
    <w:rsid w:val="00B17BE4"/>
    <w:rsid w:val="00B30996"/>
    <w:rsid w:val="00B36B63"/>
    <w:rsid w:val="00B36EF5"/>
    <w:rsid w:val="00B4116E"/>
    <w:rsid w:val="00B46810"/>
    <w:rsid w:val="00B47B72"/>
    <w:rsid w:val="00B511F3"/>
    <w:rsid w:val="00B54422"/>
    <w:rsid w:val="00B605AA"/>
    <w:rsid w:val="00B66712"/>
    <w:rsid w:val="00B669FC"/>
    <w:rsid w:val="00B71D1A"/>
    <w:rsid w:val="00B7288F"/>
    <w:rsid w:val="00B75676"/>
    <w:rsid w:val="00B75777"/>
    <w:rsid w:val="00B803B9"/>
    <w:rsid w:val="00B83CD9"/>
    <w:rsid w:val="00B85740"/>
    <w:rsid w:val="00B86186"/>
    <w:rsid w:val="00B86B22"/>
    <w:rsid w:val="00B876F2"/>
    <w:rsid w:val="00B96A70"/>
    <w:rsid w:val="00BA424B"/>
    <w:rsid w:val="00BA4E45"/>
    <w:rsid w:val="00BB6551"/>
    <w:rsid w:val="00BC08ED"/>
    <w:rsid w:val="00BC282B"/>
    <w:rsid w:val="00BC6611"/>
    <w:rsid w:val="00BC689E"/>
    <w:rsid w:val="00BD0504"/>
    <w:rsid w:val="00BD0543"/>
    <w:rsid w:val="00BD1E32"/>
    <w:rsid w:val="00BD40D6"/>
    <w:rsid w:val="00BD48D1"/>
    <w:rsid w:val="00BD5538"/>
    <w:rsid w:val="00BD5DBF"/>
    <w:rsid w:val="00BD5F69"/>
    <w:rsid w:val="00BD7DFC"/>
    <w:rsid w:val="00BE25C5"/>
    <w:rsid w:val="00BE2E7C"/>
    <w:rsid w:val="00BE4632"/>
    <w:rsid w:val="00BE4723"/>
    <w:rsid w:val="00BF2B4B"/>
    <w:rsid w:val="00BF6408"/>
    <w:rsid w:val="00C028B2"/>
    <w:rsid w:val="00C02A04"/>
    <w:rsid w:val="00C035D4"/>
    <w:rsid w:val="00C0367B"/>
    <w:rsid w:val="00C057AC"/>
    <w:rsid w:val="00C0627F"/>
    <w:rsid w:val="00C132BE"/>
    <w:rsid w:val="00C14408"/>
    <w:rsid w:val="00C14CA8"/>
    <w:rsid w:val="00C154A4"/>
    <w:rsid w:val="00C16446"/>
    <w:rsid w:val="00C239AA"/>
    <w:rsid w:val="00C30F96"/>
    <w:rsid w:val="00C341F8"/>
    <w:rsid w:val="00C34A32"/>
    <w:rsid w:val="00C35BFE"/>
    <w:rsid w:val="00C40A17"/>
    <w:rsid w:val="00C41852"/>
    <w:rsid w:val="00C429A1"/>
    <w:rsid w:val="00C44B31"/>
    <w:rsid w:val="00C45077"/>
    <w:rsid w:val="00C45204"/>
    <w:rsid w:val="00C53BEE"/>
    <w:rsid w:val="00C53E4F"/>
    <w:rsid w:val="00C56703"/>
    <w:rsid w:val="00C57200"/>
    <w:rsid w:val="00C6330B"/>
    <w:rsid w:val="00C6365E"/>
    <w:rsid w:val="00C640AB"/>
    <w:rsid w:val="00C6638C"/>
    <w:rsid w:val="00C73052"/>
    <w:rsid w:val="00C74465"/>
    <w:rsid w:val="00C76F49"/>
    <w:rsid w:val="00C77EDA"/>
    <w:rsid w:val="00C80B6F"/>
    <w:rsid w:val="00C84E8D"/>
    <w:rsid w:val="00C85057"/>
    <w:rsid w:val="00C95488"/>
    <w:rsid w:val="00C9637E"/>
    <w:rsid w:val="00CA129E"/>
    <w:rsid w:val="00CA17E5"/>
    <w:rsid w:val="00CB0CC0"/>
    <w:rsid w:val="00CB2C3B"/>
    <w:rsid w:val="00CB4CF1"/>
    <w:rsid w:val="00CB6738"/>
    <w:rsid w:val="00CB6E09"/>
    <w:rsid w:val="00CC28F6"/>
    <w:rsid w:val="00CC2B9A"/>
    <w:rsid w:val="00CC5663"/>
    <w:rsid w:val="00CC6C96"/>
    <w:rsid w:val="00CD4568"/>
    <w:rsid w:val="00CD4BFA"/>
    <w:rsid w:val="00CD667C"/>
    <w:rsid w:val="00CD66D0"/>
    <w:rsid w:val="00CE12DD"/>
    <w:rsid w:val="00CE2F4E"/>
    <w:rsid w:val="00CE6F07"/>
    <w:rsid w:val="00CF044E"/>
    <w:rsid w:val="00CF10CC"/>
    <w:rsid w:val="00CF1AA5"/>
    <w:rsid w:val="00CF2343"/>
    <w:rsid w:val="00D028B9"/>
    <w:rsid w:val="00D05645"/>
    <w:rsid w:val="00D07155"/>
    <w:rsid w:val="00D11FD3"/>
    <w:rsid w:val="00D161B8"/>
    <w:rsid w:val="00D16690"/>
    <w:rsid w:val="00D16B45"/>
    <w:rsid w:val="00D2050E"/>
    <w:rsid w:val="00D2133D"/>
    <w:rsid w:val="00D23683"/>
    <w:rsid w:val="00D23685"/>
    <w:rsid w:val="00D25DBC"/>
    <w:rsid w:val="00D2759D"/>
    <w:rsid w:val="00D317AF"/>
    <w:rsid w:val="00D3280E"/>
    <w:rsid w:val="00D355CD"/>
    <w:rsid w:val="00D3603A"/>
    <w:rsid w:val="00D3706D"/>
    <w:rsid w:val="00D40D05"/>
    <w:rsid w:val="00D41BF7"/>
    <w:rsid w:val="00D43C92"/>
    <w:rsid w:val="00D4436B"/>
    <w:rsid w:val="00D527B2"/>
    <w:rsid w:val="00D539B6"/>
    <w:rsid w:val="00D55776"/>
    <w:rsid w:val="00D55810"/>
    <w:rsid w:val="00D6354D"/>
    <w:rsid w:val="00D6772D"/>
    <w:rsid w:val="00D72C50"/>
    <w:rsid w:val="00D75E1C"/>
    <w:rsid w:val="00D77765"/>
    <w:rsid w:val="00D82980"/>
    <w:rsid w:val="00D8321C"/>
    <w:rsid w:val="00D83F11"/>
    <w:rsid w:val="00D84AA8"/>
    <w:rsid w:val="00D85E30"/>
    <w:rsid w:val="00D87579"/>
    <w:rsid w:val="00D920F3"/>
    <w:rsid w:val="00D94247"/>
    <w:rsid w:val="00D94438"/>
    <w:rsid w:val="00D94CFC"/>
    <w:rsid w:val="00D9530A"/>
    <w:rsid w:val="00DA2E30"/>
    <w:rsid w:val="00DA56D9"/>
    <w:rsid w:val="00DA7D40"/>
    <w:rsid w:val="00DB1E41"/>
    <w:rsid w:val="00DB234D"/>
    <w:rsid w:val="00DB4D80"/>
    <w:rsid w:val="00DB52B2"/>
    <w:rsid w:val="00DB575A"/>
    <w:rsid w:val="00DB6519"/>
    <w:rsid w:val="00DC4740"/>
    <w:rsid w:val="00DC620A"/>
    <w:rsid w:val="00DC6AEF"/>
    <w:rsid w:val="00DD19AD"/>
    <w:rsid w:val="00DD244F"/>
    <w:rsid w:val="00DD4FE6"/>
    <w:rsid w:val="00DD5F41"/>
    <w:rsid w:val="00DD6AB5"/>
    <w:rsid w:val="00DD7F87"/>
    <w:rsid w:val="00DE2CD9"/>
    <w:rsid w:val="00DE4B17"/>
    <w:rsid w:val="00DF0709"/>
    <w:rsid w:val="00DF2425"/>
    <w:rsid w:val="00DF2968"/>
    <w:rsid w:val="00DF4658"/>
    <w:rsid w:val="00DF6949"/>
    <w:rsid w:val="00DF7594"/>
    <w:rsid w:val="00E0566D"/>
    <w:rsid w:val="00E05E70"/>
    <w:rsid w:val="00E06444"/>
    <w:rsid w:val="00E07085"/>
    <w:rsid w:val="00E12FE8"/>
    <w:rsid w:val="00E13BDC"/>
    <w:rsid w:val="00E24099"/>
    <w:rsid w:val="00E26570"/>
    <w:rsid w:val="00E31357"/>
    <w:rsid w:val="00E33287"/>
    <w:rsid w:val="00E3360A"/>
    <w:rsid w:val="00E33E75"/>
    <w:rsid w:val="00E36E24"/>
    <w:rsid w:val="00E41CB4"/>
    <w:rsid w:val="00E41DE3"/>
    <w:rsid w:val="00E43232"/>
    <w:rsid w:val="00E4398E"/>
    <w:rsid w:val="00E44D1A"/>
    <w:rsid w:val="00E47AD4"/>
    <w:rsid w:val="00E5082E"/>
    <w:rsid w:val="00E5459D"/>
    <w:rsid w:val="00E60308"/>
    <w:rsid w:val="00E6129A"/>
    <w:rsid w:val="00E622E9"/>
    <w:rsid w:val="00E63D00"/>
    <w:rsid w:val="00E64B25"/>
    <w:rsid w:val="00E70310"/>
    <w:rsid w:val="00E713CA"/>
    <w:rsid w:val="00E73E0A"/>
    <w:rsid w:val="00E7423D"/>
    <w:rsid w:val="00E81223"/>
    <w:rsid w:val="00E83462"/>
    <w:rsid w:val="00E85C5B"/>
    <w:rsid w:val="00E85EFF"/>
    <w:rsid w:val="00E870E8"/>
    <w:rsid w:val="00E9095E"/>
    <w:rsid w:val="00E91558"/>
    <w:rsid w:val="00E92DB2"/>
    <w:rsid w:val="00E95E63"/>
    <w:rsid w:val="00E96B94"/>
    <w:rsid w:val="00EA0987"/>
    <w:rsid w:val="00EA36B0"/>
    <w:rsid w:val="00EA3D6A"/>
    <w:rsid w:val="00EA566C"/>
    <w:rsid w:val="00EA6906"/>
    <w:rsid w:val="00EB0773"/>
    <w:rsid w:val="00EB0EDC"/>
    <w:rsid w:val="00EB659F"/>
    <w:rsid w:val="00EC2639"/>
    <w:rsid w:val="00EC3029"/>
    <w:rsid w:val="00EC6999"/>
    <w:rsid w:val="00ED1CE1"/>
    <w:rsid w:val="00ED2862"/>
    <w:rsid w:val="00ED2A5C"/>
    <w:rsid w:val="00ED389A"/>
    <w:rsid w:val="00ED7339"/>
    <w:rsid w:val="00EE08E9"/>
    <w:rsid w:val="00EE480A"/>
    <w:rsid w:val="00EF0266"/>
    <w:rsid w:val="00EF03B3"/>
    <w:rsid w:val="00EF2BDC"/>
    <w:rsid w:val="00EF40FF"/>
    <w:rsid w:val="00EF5129"/>
    <w:rsid w:val="00F00465"/>
    <w:rsid w:val="00F02C2F"/>
    <w:rsid w:val="00F03B48"/>
    <w:rsid w:val="00F04B83"/>
    <w:rsid w:val="00F1055E"/>
    <w:rsid w:val="00F142BB"/>
    <w:rsid w:val="00F24B03"/>
    <w:rsid w:val="00F25588"/>
    <w:rsid w:val="00F270EE"/>
    <w:rsid w:val="00F27767"/>
    <w:rsid w:val="00F30062"/>
    <w:rsid w:val="00F32E08"/>
    <w:rsid w:val="00F36C63"/>
    <w:rsid w:val="00F40928"/>
    <w:rsid w:val="00F4431B"/>
    <w:rsid w:val="00F55324"/>
    <w:rsid w:val="00F571A5"/>
    <w:rsid w:val="00F63206"/>
    <w:rsid w:val="00F65BC2"/>
    <w:rsid w:val="00F66BFC"/>
    <w:rsid w:val="00F73447"/>
    <w:rsid w:val="00F73C6E"/>
    <w:rsid w:val="00F7455C"/>
    <w:rsid w:val="00F76BD9"/>
    <w:rsid w:val="00F76CB6"/>
    <w:rsid w:val="00F8250C"/>
    <w:rsid w:val="00F8517A"/>
    <w:rsid w:val="00F8718A"/>
    <w:rsid w:val="00F91D93"/>
    <w:rsid w:val="00F921E4"/>
    <w:rsid w:val="00F930B5"/>
    <w:rsid w:val="00F95B8A"/>
    <w:rsid w:val="00F96D9F"/>
    <w:rsid w:val="00F97B5F"/>
    <w:rsid w:val="00FA1E8C"/>
    <w:rsid w:val="00FA6E45"/>
    <w:rsid w:val="00FB1275"/>
    <w:rsid w:val="00FB25A3"/>
    <w:rsid w:val="00FB2889"/>
    <w:rsid w:val="00FB4E65"/>
    <w:rsid w:val="00FB5AED"/>
    <w:rsid w:val="00FB6DBA"/>
    <w:rsid w:val="00FC3557"/>
    <w:rsid w:val="00FC55B1"/>
    <w:rsid w:val="00FC7781"/>
    <w:rsid w:val="00FD11BB"/>
    <w:rsid w:val="00FD7011"/>
    <w:rsid w:val="00FE006A"/>
    <w:rsid w:val="00FE0B99"/>
    <w:rsid w:val="00FE1ADD"/>
    <w:rsid w:val="00FE330B"/>
    <w:rsid w:val="00FF0554"/>
    <w:rsid w:val="00FF2EA1"/>
    <w:rsid w:val="00FF2FDC"/>
    <w:rsid w:val="00FF37B0"/>
    <w:rsid w:val="00FF3EDE"/>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1F3"/>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semiHidden/>
    <w:unhideWhenUsed/>
    <w:rsid w:val="0023706B"/>
    <w:rPr>
      <w:sz w:val="20"/>
      <w:szCs w:val="20"/>
    </w:rPr>
  </w:style>
  <w:style w:type="character" w:customStyle="1" w:styleId="CommentTextChar">
    <w:name w:val="Comment Text Char"/>
    <w:basedOn w:val="DefaultParagraphFont"/>
    <w:link w:val="CommentText"/>
    <w:uiPriority w:val="99"/>
    <w:semiHidden/>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586C31"/>
    <w:rPr>
      <w:b/>
      <w:bCs/>
    </w:rPr>
  </w:style>
  <w:style w:type="character" w:styleId="UnresolvedMention">
    <w:name w:val="Unresolved Mention"/>
    <w:basedOn w:val="DefaultParagraphFont"/>
    <w:uiPriority w:val="99"/>
    <w:semiHidden/>
    <w:unhideWhenUsed/>
    <w:rsid w:val="00C341F8"/>
    <w:rPr>
      <w:color w:val="605E5C"/>
      <w:shd w:val="clear" w:color="auto" w:fill="E1DFDD"/>
    </w:rPr>
  </w:style>
  <w:style w:type="paragraph" w:styleId="Revision">
    <w:name w:val="Revision"/>
    <w:hidden/>
    <w:uiPriority w:val="99"/>
    <w:semiHidden/>
    <w:rsid w:val="00A85399"/>
    <w:pPr>
      <w:spacing w:after="0" w:line="240" w:lineRule="auto"/>
    </w:pPr>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430125912">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68572656">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borusanotomotivkurumsaliletisim@artipr.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32aa94fe-54fb-4120-bcc2-1a2020bff37b</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Props1.xml><?xml version="1.0" encoding="utf-8"?>
<ds:datastoreItem xmlns:ds="http://schemas.openxmlformats.org/officeDocument/2006/customXml" ds:itemID="{25A77E50-0928-4BDC-9675-D0130734E813}">
  <ds:schemaRefs>
    <ds:schemaRef ds:uri="http://schemas.openxmlformats.org/officeDocument/2006/bibliography"/>
  </ds:schemaRefs>
</ds:datastoreItem>
</file>

<file path=customXml/itemProps2.xml><?xml version="1.0" encoding="utf-8"?>
<ds:datastoreItem xmlns:ds="http://schemas.openxmlformats.org/officeDocument/2006/customXml" ds:itemID="{739932F0-3E8D-472B-9FCE-704B33D5A139}">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486</Words>
  <Characters>2774</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6</cp:revision>
  <cp:lastPrinted>2018-01-17T08:00:00Z</cp:lastPrinted>
  <dcterms:created xsi:type="dcterms:W3CDTF">2025-12-16T14:37:00Z</dcterms:created>
  <dcterms:modified xsi:type="dcterms:W3CDTF">2025-12-18T09:27:00Z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32aa94fe-54fb-4120-bcc2-1a2020bff37b</vt:lpwstr>
  </property>
  <property fmtid="{D5CDD505-2E9C-101B-9397-08002B2CF9AE}" pid="3" name="Classification">
    <vt:lpwstr>G-6a534ab8</vt:lpwstr>
  </property>
  <property fmtid="{D5CDD505-2E9C-101B-9397-08002B2CF9AE}" pid="4" name="KVKK">
    <vt:lpwstr>N-c5b93c79</vt:lpwstr>
  </property>
</Properties>
</file>